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5D595F49" w:rsidR="008A2268" w:rsidRPr="005E6D15" w:rsidRDefault="00A9488E" w:rsidP="003078C7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 xml:space="preserve">EDITAL </w:t>
      </w:r>
      <w:r w:rsidR="008A2268" w:rsidRPr="005E6D15">
        <w:rPr>
          <w:rFonts w:ascii="Times New Roman" w:hAnsi="Times New Roman" w:cs="Times New Roman"/>
          <w:b/>
          <w:sz w:val="22"/>
          <w:szCs w:val="22"/>
        </w:rPr>
        <w:t>DE LICITAÇÃO</w:t>
      </w:r>
    </w:p>
    <w:p w14:paraId="5FCC9476" w14:textId="4432F471" w:rsidR="00A9488E" w:rsidRPr="005E6D15" w:rsidRDefault="00A9488E" w:rsidP="003078C7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 xml:space="preserve">PREGÃO ELETRÔNICO Nº </w:t>
      </w:r>
      <w:r w:rsidR="00C15E07">
        <w:rPr>
          <w:rFonts w:ascii="Times New Roman" w:hAnsi="Times New Roman" w:cs="Times New Roman"/>
          <w:b/>
          <w:sz w:val="22"/>
          <w:szCs w:val="22"/>
        </w:rPr>
        <w:t>007</w:t>
      </w:r>
      <w:r w:rsidRPr="005E6D15">
        <w:rPr>
          <w:rFonts w:ascii="Times New Roman" w:hAnsi="Times New Roman" w:cs="Times New Roman"/>
          <w:b/>
          <w:sz w:val="22"/>
          <w:szCs w:val="22"/>
        </w:rPr>
        <w:t>/20</w:t>
      </w:r>
      <w:r w:rsidR="004666A5" w:rsidRPr="005E6D15">
        <w:rPr>
          <w:rFonts w:ascii="Times New Roman" w:hAnsi="Times New Roman" w:cs="Times New Roman"/>
          <w:b/>
          <w:sz w:val="22"/>
          <w:szCs w:val="22"/>
        </w:rPr>
        <w:t>2</w:t>
      </w:r>
      <w:r w:rsidR="00952721" w:rsidRPr="005E6D15">
        <w:rPr>
          <w:rFonts w:ascii="Times New Roman" w:hAnsi="Times New Roman" w:cs="Times New Roman"/>
          <w:b/>
          <w:sz w:val="22"/>
          <w:szCs w:val="22"/>
        </w:rPr>
        <w:t>6</w:t>
      </w:r>
    </w:p>
    <w:p w14:paraId="497FE97C" w14:textId="77777777" w:rsidR="009B2446" w:rsidRPr="005E6D15" w:rsidRDefault="009B2446" w:rsidP="009B2446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b/>
          <w:sz w:val="22"/>
          <w:szCs w:val="22"/>
          <w:u w:val="single"/>
        </w:rPr>
        <w:t>INVERSÃO DE FASES</w:t>
      </w:r>
    </w:p>
    <w:p w14:paraId="73424212" w14:textId="77777777" w:rsidR="00A9488E" w:rsidRPr="005E6D15" w:rsidRDefault="00A9488E" w:rsidP="003078C7">
      <w:pPr>
        <w:pStyle w:val="Corpodetexto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FBE095E" w14:textId="2A949248" w:rsidR="00955BA7" w:rsidRPr="005E6D15" w:rsidRDefault="00A9488E" w:rsidP="003078C7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Arial" w:hAnsi="Arial" w:cs="Arial"/>
          <w:b/>
          <w:sz w:val="22"/>
          <w:szCs w:val="22"/>
        </w:rPr>
        <w:t xml:space="preserve">         </w:t>
      </w:r>
      <w:r w:rsidR="00F23CF9" w:rsidRPr="005E6D15">
        <w:rPr>
          <w:rFonts w:ascii="Times New Roman" w:hAnsi="Times New Roman" w:cs="Times New Roman"/>
          <w:sz w:val="22"/>
          <w:szCs w:val="22"/>
        </w:rPr>
        <w:t xml:space="preserve">O </w:t>
      </w:r>
      <w:r w:rsidR="00F23CF9" w:rsidRPr="005E6D15">
        <w:rPr>
          <w:rFonts w:ascii="Times New Roman" w:hAnsi="Times New Roman" w:cs="Times New Roman"/>
          <w:b/>
          <w:sz w:val="22"/>
          <w:szCs w:val="22"/>
        </w:rPr>
        <w:t>MUNICÍPIO</w:t>
      </w:r>
      <w:r w:rsidR="00F23CF9" w:rsidRPr="005E6D1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b/>
          <w:sz w:val="22"/>
          <w:szCs w:val="22"/>
        </w:rPr>
        <w:t>DE</w:t>
      </w:r>
      <w:r w:rsidR="001A42D4" w:rsidRPr="005E6D15">
        <w:rPr>
          <w:rFonts w:ascii="Times New Roman" w:hAnsi="Times New Roman" w:cs="Times New Roman"/>
          <w:b/>
          <w:sz w:val="22"/>
          <w:szCs w:val="22"/>
        </w:rPr>
        <w:t xml:space="preserve"> MAGÉ</w:t>
      </w:r>
      <w:r w:rsidR="00F23CF9" w:rsidRPr="005E6D15">
        <w:rPr>
          <w:rFonts w:ascii="Times New Roman" w:hAnsi="Times New Roman" w:cs="Times New Roman"/>
          <w:sz w:val="22"/>
          <w:szCs w:val="22"/>
        </w:rPr>
        <w:t>, através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da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B51F7C" w:rsidRPr="005E6D15">
        <w:rPr>
          <w:rFonts w:ascii="Times New Roman" w:hAnsi="Times New Roman" w:cs="Times New Roman"/>
          <w:b/>
          <w:bCs/>
          <w:sz w:val="22"/>
          <w:szCs w:val="22"/>
        </w:rPr>
        <w:t>SECRETARIA</w:t>
      </w:r>
      <w:r w:rsidR="00B51F7C" w:rsidRPr="005E6D1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B51F7C" w:rsidRPr="005E6D15">
        <w:rPr>
          <w:rFonts w:ascii="Times New Roman" w:hAnsi="Times New Roman" w:cs="Times New Roman"/>
          <w:b/>
          <w:bCs/>
          <w:sz w:val="22"/>
          <w:szCs w:val="22"/>
        </w:rPr>
        <w:t>MUNICIPAL</w:t>
      </w:r>
      <w:r w:rsidR="00B51F7C" w:rsidRPr="005E6D1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B51F7C" w:rsidRPr="005E6D15">
        <w:rPr>
          <w:rFonts w:ascii="Times New Roman" w:hAnsi="Times New Roman" w:cs="Times New Roman"/>
          <w:b/>
          <w:bCs/>
          <w:sz w:val="22"/>
          <w:szCs w:val="22"/>
        </w:rPr>
        <w:t>DE</w:t>
      </w:r>
      <w:r w:rsidR="00B51F7C" w:rsidRPr="005E6D15">
        <w:rPr>
          <w:rFonts w:ascii="Times New Roman" w:hAnsi="Times New Roman" w:cs="Times New Roman"/>
          <w:b/>
          <w:bCs/>
          <w:spacing w:val="1"/>
          <w:sz w:val="22"/>
          <w:szCs w:val="22"/>
        </w:rPr>
        <w:t xml:space="preserve"> </w:t>
      </w:r>
      <w:r w:rsidR="00B51F7C" w:rsidRPr="005E6D15">
        <w:rPr>
          <w:rFonts w:ascii="Times New Roman" w:hAnsi="Times New Roman" w:cs="Times New Roman"/>
          <w:b/>
          <w:bCs/>
          <w:sz w:val="22"/>
          <w:szCs w:val="22"/>
        </w:rPr>
        <w:t xml:space="preserve">SAÚDE </w:t>
      </w:r>
      <w:r w:rsidR="00F23CF9" w:rsidRPr="005E6D15">
        <w:rPr>
          <w:rFonts w:ascii="Times New Roman" w:hAnsi="Times New Roman" w:cs="Times New Roman"/>
          <w:sz w:val="22"/>
          <w:szCs w:val="22"/>
        </w:rPr>
        <w:t>,</w:t>
      </w:r>
      <w:r w:rsidR="008A2268" w:rsidRPr="005E6D15">
        <w:rPr>
          <w:rFonts w:ascii="Times New Roman" w:hAnsi="Times New Roman" w:cs="Times New Roman"/>
          <w:sz w:val="22"/>
          <w:szCs w:val="22"/>
        </w:rPr>
        <w:t xml:space="preserve"> orgão gerenciador,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torna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público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para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conhecimento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dos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interessados,  realizar</w:t>
      </w:r>
      <w:r w:rsidR="008A2268" w:rsidRPr="005E6D15">
        <w:rPr>
          <w:rFonts w:ascii="Times New Roman" w:hAnsi="Times New Roman" w:cs="Times New Roman"/>
          <w:sz w:val="22"/>
          <w:szCs w:val="22"/>
        </w:rPr>
        <w:t>á</w:t>
      </w:r>
      <w:r w:rsidR="00F23CF9" w:rsidRPr="005E6D15">
        <w:rPr>
          <w:rFonts w:ascii="Times New Roman" w:hAnsi="Times New Roman" w:cs="Times New Roman"/>
          <w:sz w:val="22"/>
          <w:szCs w:val="22"/>
        </w:rPr>
        <w:t xml:space="preserve"> licitação pública sob a modalidade </w:t>
      </w:r>
      <w:r w:rsidR="00F23CF9" w:rsidRPr="005E6D15">
        <w:rPr>
          <w:rFonts w:ascii="Times New Roman" w:hAnsi="Times New Roman" w:cs="Times New Roman"/>
          <w:b/>
          <w:sz w:val="22"/>
          <w:szCs w:val="22"/>
        </w:rPr>
        <w:t xml:space="preserve">Pregão Eletrônico, do tipo </w:t>
      </w:r>
      <w:bookmarkStart w:id="0" w:name="_Hlk160098099"/>
      <w:r w:rsidR="001E04F0" w:rsidRPr="005E6D15">
        <w:rPr>
          <w:rFonts w:ascii="Times New Roman" w:hAnsi="Times New Roman" w:cs="Times New Roman"/>
          <w:b/>
          <w:sz w:val="22"/>
          <w:szCs w:val="22"/>
        </w:rPr>
        <w:t>MENOR</w:t>
      </w:r>
      <w:r w:rsidR="001E04F0" w:rsidRPr="005E6D1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1E04F0" w:rsidRPr="005E6D15">
        <w:rPr>
          <w:rFonts w:ascii="Times New Roman" w:hAnsi="Times New Roman" w:cs="Times New Roman"/>
          <w:b/>
          <w:sz w:val="22"/>
          <w:szCs w:val="22"/>
        </w:rPr>
        <w:t xml:space="preserve">PREÇO </w:t>
      </w:r>
      <w:bookmarkEnd w:id="0"/>
      <w:r w:rsidR="00836E02" w:rsidRPr="005E6D15">
        <w:rPr>
          <w:rFonts w:ascii="Times New Roman" w:hAnsi="Times New Roman" w:cs="Times New Roman"/>
          <w:b/>
          <w:sz w:val="22"/>
          <w:szCs w:val="22"/>
        </w:rPr>
        <w:t>POR LOTE</w:t>
      </w:r>
      <w:r w:rsidR="001E04F0" w:rsidRPr="005E6D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33354" w:rsidRPr="005E6D15">
        <w:rPr>
          <w:rFonts w:ascii="Times New Roman" w:hAnsi="Times New Roman" w:cs="Times New Roman"/>
          <w:bCs/>
          <w:sz w:val="22"/>
          <w:szCs w:val="22"/>
        </w:rPr>
        <w:t>destinado à</w:t>
      </w:r>
      <w:r w:rsidR="001E04F0" w:rsidRPr="005E6D1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1E04F0" w:rsidRPr="005E6D15">
        <w:rPr>
          <w:rFonts w:ascii="Times New Roman" w:hAnsi="Times New Roman" w:cs="Times New Roman"/>
          <w:b/>
          <w:sz w:val="22"/>
          <w:szCs w:val="22"/>
          <w:u w:val="single"/>
        </w:rPr>
        <w:t>CONTRATAÇÃO DE EMPRESA PARA PRESTAÇÃO DE SERVIÇOS DE APOIO DIAGNÓSTICO E TERAPÊUTICO, MEDIANTE LOCAÇÃO DE EQUIPAMENTOS MÉDICO-HOSPITALARES E DISPONIBILIZAÇÃO DE EQUIPE TÉCNICA ESPECIALIZADA PARA OPERAÇÃO, MANUTENÇÃO E SUPORTE</w:t>
      </w:r>
      <w:r w:rsidR="00033354" w:rsidRPr="005E6D15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33354" w:rsidRPr="005E6D15">
        <w:rPr>
          <w:rFonts w:ascii="Times New Roman" w:hAnsi="Times New Roman" w:cs="Times New Roman"/>
          <w:bCs/>
          <w:sz w:val="22"/>
          <w:szCs w:val="22"/>
        </w:rPr>
        <w:t>de acordo com as especificações e quantitativos constantes no Anexo I</w:t>
      </w:r>
      <w:r w:rsidR="008A2268" w:rsidRPr="005E6D15">
        <w:rPr>
          <w:rFonts w:ascii="Times New Roman" w:hAnsi="Times New Roman" w:cs="Times New Roman"/>
          <w:bCs/>
          <w:sz w:val="22"/>
          <w:szCs w:val="22"/>
        </w:rPr>
        <w:t>I</w:t>
      </w:r>
      <w:r w:rsidR="00033354" w:rsidRPr="005E6D15">
        <w:rPr>
          <w:rFonts w:ascii="Times New Roman" w:hAnsi="Times New Roman" w:cs="Times New Roman"/>
          <w:bCs/>
          <w:sz w:val="22"/>
          <w:szCs w:val="22"/>
        </w:rPr>
        <w:t xml:space="preserve"> - Termo de Referência, devidamente descritos, caracterizados e especificados neste Edital,</w:t>
      </w:r>
      <w:r w:rsidR="00033354" w:rsidRPr="005E6D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através do sit</w:t>
      </w:r>
      <w:r w:rsidR="001D0356" w:rsidRPr="005E6D15">
        <w:rPr>
          <w:rFonts w:ascii="Times New Roman" w:hAnsi="Times New Roman" w:cs="Times New Roman"/>
          <w:sz w:val="22"/>
          <w:szCs w:val="22"/>
        </w:rPr>
        <w:t xml:space="preserve">e </w:t>
      </w:r>
      <w:hyperlink r:id="rId8">
        <w:r w:rsidR="001D0356" w:rsidRPr="005E6D15">
          <w:rPr>
            <w:rFonts w:ascii="Times New Roman" w:hAnsi="Times New Roman" w:cs="Times New Roman"/>
            <w:color w:val="00007F"/>
            <w:sz w:val="22"/>
            <w:szCs w:val="22"/>
            <w:u w:val="single" w:color="00007F"/>
          </w:rPr>
          <w:t>www.portaldecompraspublicas.com.br</w:t>
        </w:r>
      </w:hyperlink>
      <w:r w:rsidR="00F23CF9" w:rsidRPr="005E6D15">
        <w:rPr>
          <w:rFonts w:ascii="Times New Roman" w:hAnsi="Times New Roman" w:cs="Times New Roman"/>
          <w:sz w:val="22"/>
          <w:szCs w:val="22"/>
        </w:rPr>
        <w:t xml:space="preserve">, na forma ELETRÔNICA, </w:t>
      </w:r>
      <w:r w:rsidR="00033354" w:rsidRPr="005E6D15">
        <w:rPr>
          <w:rFonts w:ascii="Times New Roman" w:hAnsi="Times New Roman" w:cs="Times New Roman"/>
          <w:sz w:val="22"/>
          <w:szCs w:val="22"/>
        </w:rPr>
        <w:t xml:space="preserve">conforme instruído no processo nº </w:t>
      </w:r>
      <w:r w:rsidR="001E04F0" w:rsidRPr="005E6D15">
        <w:rPr>
          <w:rFonts w:ascii="Times New Roman" w:hAnsi="Times New Roman" w:cs="Times New Roman"/>
          <w:b/>
          <w:bCs/>
          <w:sz w:val="22"/>
          <w:szCs w:val="22"/>
        </w:rPr>
        <w:t>1807/2026</w:t>
      </w:r>
      <w:r w:rsidR="00033354" w:rsidRPr="005E6D15">
        <w:rPr>
          <w:rFonts w:ascii="Times New Roman" w:hAnsi="Times New Roman" w:cs="Times New Roman"/>
          <w:sz w:val="22"/>
          <w:szCs w:val="22"/>
        </w:rPr>
        <w:t xml:space="preserve">, </w:t>
      </w:r>
      <w:r w:rsidR="00F23CF9" w:rsidRPr="005E6D15">
        <w:rPr>
          <w:rFonts w:ascii="Times New Roman" w:hAnsi="Times New Roman" w:cs="Times New Roman"/>
          <w:sz w:val="22"/>
          <w:szCs w:val="22"/>
        </w:rPr>
        <w:t>nos termos da</w:t>
      </w:r>
      <w:r w:rsidR="00033354" w:rsidRPr="005E6D15">
        <w:rPr>
          <w:rFonts w:ascii="Times New Roman" w:hAnsi="Times New Roman" w:cs="Times New Roman"/>
          <w:sz w:val="22"/>
          <w:szCs w:val="22"/>
        </w:rPr>
        <w:t xml:space="preserve"> Lei nº 14.133, de 2021</w:t>
      </w:r>
      <w:r w:rsidR="00F23CF9" w:rsidRPr="005E6D15">
        <w:rPr>
          <w:rFonts w:ascii="Times New Roman" w:hAnsi="Times New Roman" w:cs="Times New Roman"/>
          <w:spacing w:val="-1"/>
          <w:sz w:val="22"/>
          <w:szCs w:val="22"/>
        </w:rPr>
        <w:t>,</w:t>
      </w:r>
      <w:r w:rsidR="00033354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pela Lei Complementar Federal nº 123/2006</w:t>
      </w:r>
      <w:r w:rsidR="001D0356" w:rsidRPr="005E6D15">
        <w:rPr>
          <w:rFonts w:ascii="Times New Roman" w:hAnsi="Times New Roman" w:cs="Times New Roman"/>
          <w:sz w:val="22"/>
          <w:szCs w:val="22"/>
        </w:rPr>
        <w:t xml:space="preserve"> </w:t>
      </w:r>
      <w:r w:rsidR="001D0356" w:rsidRPr="005E6D15">
        <w:rPr>
          <w:rFonts w:ascii="Times New Roman" w:hAnsi="Times New Roman" w:cs="Times New Roman"/>
          <w:spacing w:val="-1"/>
          <w:sz w:val="22"/>
          <w:szCs w:val="22"/>
        </w:rPr>
        <w:t>atualizada pela Lei Complementar Nº 147/2014</w:t>
      </w:r>
      <w:r w:rsidR="00033354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033354" w:rsidRPr="005E6D15">
        <w:rPr>
          <w:rFonts w:ascii="Times New Roman" w:hAnsi="Times New Roman" w:cs="Times New Roman"/>
          <w:spacing w:val="-1"/>
          <w:sz w:val="22"/>
          <w:szCs w:val="22"/>
        </w:rPr>
        <w:t>Decretos Municipais nº 3.635/2023 e nº 3642/2023 com suas alterações posteriores</w:t>
      </w:r>
      <w:r w:rsidR="00F23CF9" w:rsidRPr="005E6D15">
        <w:rPr>
          <w:rFonts w:ascii="Times New Roman" w:hAnsi="Times New Roman" w:cs="Times New Roman"/>
          <w:sz w:val="22"/>
          <w:szCs w:val="22"/>
        </w:rPr>
        <w:t>, e demais</w:t>
      </w:r>
      <w:r w:rsidR="00F23CF9"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legislação aplicável e, ainda, de</w:t>
      </w:r>
      <w:r w:rsidR="00F23CF9"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acordo com</w:t>
      </w:r>
      <w:r w:rsidR="00F23CF9"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as</w:t>
      </w:r>
      <w:r w:rsidR="00F23CF9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condições</w:t>
      </w:r>
      <w:r w:rsidR="00F23CF9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estabelecidas</w:t>
      </w:r>
      <w:r w:rsidR="00F23CF9"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F23CF9" w:rsidRPr="005E6D15">
        <w:rPr>
          <w:rFonts w:ascii="Times New Roman" w:hAnsi="Times New Roman" w:cs="Times New Roman"/>
          <w:sz w:val="22"/>
          <w:szCs w:val="22"/>
        </w:rPr>
        <w:t>neste Edital.</w:t>
      </w:r>
    </w:p>
    <w:p w14:paraId="168B7A57" w14:textId="1C63AA1A" w:rsidR="00955BA7" w:rsidRPr="005E6D15" w:rsidRDefault="007D6A25" w:rsidP="003078C7">
      <w:pPr>
        <w:pStyle w:val="Corpodetexto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5E6D1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E392B6" wp14:editId="65BE93EF">
                <wp:simplePos x="0" y="0"/>
                <wp:positionH relativeFrom="page">
                  <wp:posOffset>734060</wp:posOffset>
                </wp:positionH>
                <wp:positionV relativeFrom="paragraph">
                  <wp:posOffset>158115</wp:posOffset>
                </wp:positionV>
                <wp:extent cx="6295390" cy="2121535"/>
                <wp:effectExtent l="10160" t="6350" r="9525" b="5715"/>
                <wp:wrapTopAndBottom/>
                <wp:docPr id="159518747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5390" cy="2121535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438F30" w14:textId="670FE497" w:rsidR="00955BA7" w:rsidRPr="0064191A" w:rsidRDefault="00F23CF9">
                            <w:pPr>
                              <w:spacing w:before="59" w:line="408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CADASTRO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PROPOSTAS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INICIAIS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ATÉ: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23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03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2026</w:t>
                            </w:r>
                            <w:r w:rsidR="00033354"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às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06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min</w:t>
                            </w:r>
                            <w:r w:rsidR="0067148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              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             </w:t>
                            </w:r>
                            <w:r w:rsidR="0067148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  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59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DATA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 SESSÃO: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23/03/2026</w:t>
                            </w:r>
                            <w:r w:rsidR="003B396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. </w:t>
                            </w:r>
                          </w:p>
                          <w:p w14:paraId="78D90BFC" w14:textId="37E68875" w:rsidR="00955BA7" w:rsidRPr="0064191A" w:rsidRDefault="00F23CF9">
                            <w:pPr>
                              <w:spacing w:line="217" w:lineRule="exact"/>
                              <w:ind w:left="55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HORÁRIO: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10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:</w:t>
                            </w:r>
                            <w:r w:rsidR="00E4622E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</w:p>
                          <w:p w14:paraId="3F112894" w14:textId="77777777" w:rsidR="002708B9" w:rsidRPr="0064191A" w:rsidRDefault="00F23CF9" w:rsidP="002708B9">
                            <w:pPr>
                              <w:spacing w:before="153" w:line="408" w:lineRule="auto"/>
                              <w:ind w:left="55" w:right="1265"/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LOCAL: </w:t>
                            </w:r>
                            <w:hyperlink r:id="rId9">
                              <w:r w:rsidRPr="0064191A">
                                <w:rPr>
                                  <w:rFonts w:ascii="Times New Roman" w:hAnsi="Times New Roman" w:cs="Times New Roman"/>
                                  <w:b/>
                                  <w:color w:val="00007F"/>
                                  <w:sz w:val="18"/>
                                  <w:u w:val="single" w:color="00007F"/>
                                </w:rPr>
                                <w:t>www.portaldecompraspublicas.com.br</w:t>
                              </w:r>
                            </w:hyperlink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  <w:t xml:space="preserve"> </w:t>
                            </w:r>
                          </w:p>
                          <w:p w14:paraId="55688BC6" w14:textId="0DE49A3E" w:rsidR="002708B9" w:rsidRPr="0064191A" w:rsidRDefault="00F23CF9" w:rsidP="002708B9">
                            <w:pPr>
                              <w:spacing w:before="153" w:line="408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CRITÉRIO DE JULGAMENTO: </w:t>
                            </w:r>
                            <w:r w:rsidR="002708B9" w:rsidRPr="00A935D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Menor</w:t>
                            </w:r>
                            <w:r w:rsidR="002708B9" w:rsidRPr="00A935DA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708B9" w:rsidRPr="00A935D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Preço</w:t>
                            </w:r>
                            <w:r w:rsidR="0044274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Por lote </w:t>
                            </w:r>
                          </w:p>
                          <w:p w14:paraId="39ADC3CD" w14:textId="409EF731" w:rsidR="00955BA7" w:rsidRPr="00671486" w:rsidRDefault="00F23CF9" w:rsidP="002708B9">
                            <w:pPr>
                              <w:spacing w:before="153" w:line="408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MODO DE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DISPUTA</w:t>
                            </w:r>
                            <w:r w:rsidRPr="006714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671486"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71486" w:rsidRPr="006714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624E9C" w:rsidRPr="006714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berto e </w:t>
                            </w:r>
                            <w:r w:rsidR="00671486" w:rsidRPr="006714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</w:t>
                            </w:r>
                            <w:r w:rsidR="00624E9C" w:rsidRPr="006714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echado</w:t>
                            </w:r>
                          </w:p>
                          <w:p w14:paraId="5A3D4FAF" w14:textId="05DBD1B5" w:rsidR="00955BA7" w:rsidRPr="003C6732" w:rsidRDefault="00F23CF9">
                            <w:pPr>
                              <w:pStyle w:val="Corpodetexto"/>
                              <w:spacing w:line="215" w:lineRule="exact"/>
                              <w:ind w:left="55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419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Impugnações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esclarecimentos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até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r w:rsidRPr="0064191A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622E"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23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E4622E"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59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do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dia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622E"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3"/>
                                <w:sz w:val="24"/>
                                <w:szCs w:val="24"/>
                              </w:rPr>
                              <w:t>18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</w:t>
                            </w:r>
                            <w:r w:rsidR="00E4622E"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03</w:t>
                            </w:r>
                            <w:r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</w:t>
                            </w:r>
                            <w:r w:rsidR="00E4622E" w:rsidRPr="003C673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392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57.8pt;margin-top:12.45pt;width:495.7pt;height:167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" filled="f" strokeweight=".1pt">
                <v:textbox inset="0,0,0,0">
                  <w:txbxContent>
                    <w:p w14:paraId="56438F30" w14:textId="670FE497" w:rsidR="00955BA7" w:rsidRPr="0064191A" w:rsidRDefault="00F23CF9">
                      <w:pPr>
                        <w:spacing w:before="59" w:line="408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CADASTRO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DAS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PROPOSTAS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INICIAIS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3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ATÉ: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23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03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2026</w:t>
                      </w:r>
                      <w:r w:rsidR="00033354"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às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06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min</w:t>
                      </w:r>
                      <w:r w:rsidR="00671486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                   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             </w:t>
                      </w:r>
                      <w:r w:rsidR="00671486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  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59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DATA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 SESSÃO: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23/03/2026</w:t>
                      </w:r>
                      <w:r w:rsidR="003B396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. </w:t>
                      </w:r>
                    </w:p>
                    <w:p w14:paraId="78D90BFC" w14:textId="37E68875" w:rsidR="00955BA7" w:rsidRPr="0064191A" w:rsidRDefault="00F23CF9">
                      <w:pPr>
                        <w:spacing w:line="217" w:lineRule="exact"/>
                        <w:ind w:left="55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HORÁRIO: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10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:</w:t>
                      </w:r>
                      <w:r w:rsidR="00E4622E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</w:p>
                    <w:p w14:paraId="3F112894" w14:textId="77777777" w:rsidR="002708B9" w:rsidRPr="0064191A" w:rsidRDefault="00F23CF9" w:rsidP="002708B9">
                      <w:pPr>
                        <w:spacing w:before="153" w:line="408" w:lineRule="auto"/>
                        <w:ind w:left="55" w:right="1265"/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LOCAL: </w:t>
                      </w:r>
                      <w:hyperlink r:id="rId10">
                        <w:r w:rsidRPr="0064191A">
                          <w:rPr>
                            <w:rFonts w:ascii="Times New Roman" w:hAnsi="Times New Roman" w:cs="Times New Roman"/>
                            <w:b/>
                            <w:color w:val="00007F"/>
                            <w:sz w:val="18"/>
                            <w:u w:val="single" w:color="00007F"/>
                          </w:rPr>
                          <w:t>www.portaldecompraspublicas.com.br</w:t>
                        </w:r>
                      </w:hyperlink>
                      <w:r w:rsidRPr="0064191A"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  <w:t xml:space="preserve"> </w:t>
                      </w:r>
                    </w:p>
                    <w:p w14:paraId="55688BC6" w14:textId="0DE49A3E" w:rsidR="002708B9" w:rsidRPr="0064191A" w:rsidRDefault="00F23CF9" w:rsidP="002708B9">
                      <w:pPr>
                        <w:spacing w:before="153" w:line="408" w:lineRule="auto"/>
                        <w:ind w:left="55" w:right="2115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CRITÉRIO DE JULGAMENTO: </w:t>
                      </w:r>
                      <w:r w:rsidR="002708B9" w:rsidRPr="00A935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Menor</w:t>
                      </w:r>
                      <w:r w:rsidR="002708B9" w:rsidRPr="00A935DA">
                        <w:rPr>
                          <w:rFonts w:ascii="Times New Roman" w:hAnsi="Times New Roman" w:cs="Times New Roman"/>
                          <w:b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="002708B9" w:rsidRPr="00A935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Preço</w:t>
                      </w:r>
                      <w:r w:rsidR="0044274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Por lote </w:t>
                      </w:r>
                    </w:p>
                    <w:p w14:paraId="39ADC3CD" w14:textId="409EF731" w:rsidR="00955BA7" w:rsidRPr="00671486" w:rsidRDefault="00F23CF9" w:rsidP="002708B9">
                      <w:pPr>
                        <w:spacing w:before="153" w:line="408" w:lineRule="auto"/>
                        <w:ind w:left="55" w:right="211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MODO DE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DISPUTA</w:t>
                      </w:r>
                      <w:r w:rsidRPr="0067148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 w:rsidRPr="00671486">
                        <w:rPr>
                          <w:rFonts w:ascii="Times New Roman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="00671486" w:rsidRPr="006714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624E9C" w:rsidRPr="006714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berto e </w:t>
                      </w:r>
                      <w:r w:rsidR="00671486" w:rsidRPr="006714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</w:t>
                      </w:r>
                      <w:r w:rsidR="00624E9C" w:rsidRPr="006714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echado</w:t>
                      </w:r>
                    </w:p>
                    <w:p w14:paraId="5A3D4FAF" w14:textId="05DBD1B5" w:rsidR="00955BA7" w:rsidRPr="003C6732" w:rsidRDefault="00F23CF9">
                      <w:pPr>
                        <w:pStyle w:val="Corpodetexto"/>
                        <w:spacing w:line="215" w:lineRule="exact"/>
                        <w:ind w:left="55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6419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Impugnações</w:t>
                      </w:r>
                      <w:r w:rsidRPr="0064191A">
                        <w:rPr>
                          <w:rFonts w:ascii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64191A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esclarecimentos</w:t>
                      </w:r>
                      <w:r w:rsidRPr="0064191A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até</w:t>
                      </w:r>
                      <w:r w:rsidRPr="0064191A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419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r w:rsidRPr="0064191A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E4622E"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23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E4622E"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59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do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dia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="00E4622E" w:rsidRPr="003C6732">
                        <w:rPr>
                          <w:rFonts w:ascii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>18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</w:t>
                      </w:r>
                      <w:r w:rsidR="00E4622E"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03</w:t>
                      </w:r>
                      <w:r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</w:t>
                      </w:r>
                      <w:r w:rsidR="00E4622E" w:rsidRPr="003C673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2026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BD0991" w14:textId="0E7CEE44" w:rsidR="00EE1460" w:rsidRPr="005E6D15" w:rsidRDefault="00F23CF9" w:rsidP="00E73C83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142" w:right="13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Pregão Eletrônico será realizado em sessão pública, por meio da </w:t>
      </w:r>
      <w:r w:rsidRPr="005E6D15">
        <w:rPr>
          <w:rFonts w:ascii="Times New Roman" w:hAnsi="Times New Roman" w:cs="Times New Roman"/>
          <w:b/>
          <w:i/>
        </w:rPr>
        <w:t>INTERNET</w:t>
      </w:r>
      <w:r w:rsidRPr="005E6D15">
        <w:rPr>
          <w:rFonts w:ascii="Times New Roman" w:hAnsi="Times New Roman" w:cs="Times New Roman"/>
        </w:rPr>
        <w:t>, mediante condições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segurança – criptografia e autenticação – em todas as suas fases através do Sistema de Pregão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Eletrônico (licitações)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Portal 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Compras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Públicas;</w:t>
      </w:r>
    </w:p>
    <w:p w14:paraId="427DA685" w14:textId="0BF0FC27" w:rsidR="00955BA7" w:rsidRPr="005E6D15" w:rsidRDefault="00F23CF9" w:rsidP="00E73C83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142" w:right="13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trabalhos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conduzidos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funcionário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Município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="009050C1" w:rsidRPr="005E6D15">
        <w:rPr>
          <w:rFonts w:ascii="Times New Roman" w:hAnsi="Times New Roman" w:cs="Times New Roman"/>
        </w:rPr>
        <w:t>Magé</w:t>
      </w:r>
      <w:r w:rsidRPr="005E6D15">
        <w:rPr>
          <w:rFonts w:ascii="Times New Roman" w:hAnsi="Times New Roman" w:cs="Times New Roman"/>
        </w:rPr>
        <w:t>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denominado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Pregoeiro,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mediante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inserção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monitoramento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gerados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transferidos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1">
        <w:r w:rsidRPr="005E6D1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5E6D15">
        <w:rPr>
          <w:rFonts w:ascii="Times New Roman" w:hAnsi="Times New Roman" w:cs="Times New Roman"/>
        </w:rPr>
        <w:t>.</w:t>
      </w:r>
    </w:p>
    <w:p w14:paraId="3B8D99DF" w14:textId="309036B7" w:rsidR="00B609E6" w:rsidRPr="005E6D15" w:rsidRDefault="00F23CF9" w:rsidP="00E73C83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142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fornecedor deverá observar as datas e os horários limites previstos no presente edital para 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credenciamento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junto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provedor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participação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bem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cadastramento e a abertura da proposta, </w:t>
      </w:r>
      <w:r w:rsidRPr="005E6D15">
        <w:rPr>
          <w:rFonts w:ascii="Times New Roman" w:hAnsi="Times New Roman" w:cs="Times New Roman"/>
        </w:rPr>
        <w:lastRenderedPageBreak/>
        <w:t>atentando também para a data e horário para início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disputa.</w:t>
      </w:r>
    </w:p>
    <w:p w14:paraId="100BD758" w14:textId="77777777" w:rsidR="009B2446" w:rsidRPr="005E6D15" w:rsidRDefault="009B2446" w:rsidP="009B2446">
      <w:pPr>
        <w:pStyle w:val="PargrafodaLista"/>
        <w:tabs>
          <w:tab w:val="left" w:pos="284"/>
        </w:tabs>
        <w:spacing w:line="360" w:lineRule="auto"/>
        <w:ind w:left="142" w:right="145"/>
        <w:rPr>
          <w:rFonts w:ascii="Times New Roman" w:hAnsi="Times New Roman" w:cs="Times New Roman"/>
        </w:rPr>
      </w:pPr>
    </w:p>
    <w:p w14:paraId="54D9D77D" w14:textId="77777777" w:rsidR="009B2446" w:rsidRPr="005E6D15" w:rsidRDefault="009B2446" w:rsidP="009B2446">
      <w:pPr>
        <w:pStyle w:val="PargrafodaLista"/>
        <w:numPr>
          <w:ilvl w:val="0"/>
          <w:numId w:val="13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  <w:u w:val="single"/>
          <w:lang w:val="pt-BR"/>
        </w:rPr>
        <w:t xml:space="preserve">ADVERTÊNCIA: </w:t>
      </w:r>
      <w:r w:rsidRPr="005E6D15">
        <w:rPr>
          <w:rFonts w:ascii="Times New Roman" w:hAnsi="Times New Roman" w:cs="Times New Roman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703923C3" w14:textId="77777777" w:rsidR="009B2446" w:rsidRPr="005E6D15" w:rsidRDefault="009B2446" w:rsidP="009B2446">
      <w:pPr>
        <w:pStyle w:val="PargrafodaLista"/>
        <w:tabs>
          <w:tab w:val="left" w:pos="426"/>
          <w:tab w:val="left" w:pos="838"/>
        </w:tabs>
        <w:spacing w:line="360" w:lineRule="auto"/>
        <w:ind w:left="0" w:right="145"/>
        <w:rPr>
          <w:rFonts w:ascii="Times New Roman" w:hAnsi="Times New Roman" w:cs="Times New Roman"/>
        </w:rPr>
      </w:pPr>
    </w:p>
    <w:p w14:paraId="003037D0" w14:textId="0EB66521" w:rsidR="009B2446" w:rsidRPr="005E6D15" w:rsidRDefault="009B2446" w:rsidP="00E73C83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142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  <w:highlight w:val="lightGray"/>
          <w:lang w:val="pt-BR"/>
        </w:rPr>
        <w:t>APLICAÇÃO DO ART. 17, §1º, DA LEI FEDERAL 14.133/21 – INVERSÃO DE FASES</w:t>
      </w:r>
    </w:p>
    <w:p w14:paraId="65B98CE7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62DF2E63" w14:textId="40201F2C" w:rsidR="00AE53E4" w:rsidRPr="005E6D15" w:rsidRDefault="00F23CF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hanging="39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OBJETO</w:t>
      </w:r>
    </w:p>
    <w:p w14:paraId="4A719248" w14:textId="0A6E3CAB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46"/>
        </w:tabs>
        <w:spacing w:line="360" w:lineRule="auto"/>
        <w:ind w:left="117" w:right="13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1F6EF2">
        <w:rPr>
          <w:rFonts w:ascii="Times New Roman" w:hAnsi="Times New Roman" w:cs="Times New Roman"/>
          <w:b/>
          <w:bCs/>
        </w:rPr>
        <w:t>é</w:t>
      </w:r>
      <w:r w:rsidR="005324E8" w:rsidRPr="001F6EF2">
        <w:rPr>
          <w:rFonts w:ascii="Times New Roman" w:hAnsi="Times New Roman" w:cs="Times New Roman"/>
          <w:b/>
          <w:bCs/>
        </w:rPr>
        <w:t xml:space="preserve"> CONTRATAÇÃO DE EMPRESA PARA PRESTAÇÃO DE SERVIÇOS DE APOIO DIAGNÓSTICO E TERAPÊUTICO, MEDIANTE LOCAÇÃO DE EQUIPAMENTOS MÉDICO-HOSPITALARES E DISPONIBILIZAÇÃO DE EQUIPE TÉCNICA ESPECIALIZADA PARA OPERAÇÃO, MANUTENÇÃO E SUPORTE</w:t>
      </w:r>
      <w:r w:rsidRPr="005E6D15">
        <w:rPr>
          <w:rFonts w:ascii="Times New Roman" w:hAnsi="Times New Roman" w:cs="Times New Roman"/>
          <w:b/>
        </w:rPr>
        <w:t>,</w:t>
      </w:r>
      <w:r w:rsidRPr="005E6D15">
        <w:rPr>
          <w:rFonts w:ascii="Times New Roman" w:hAnsi="Times New Roman" w:cs="Times New Roman"/>
          <w:b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conforme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descrito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especificado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  <w:b/>
        </w:rPr>
        <w:t>ANEXO</w:t>
      </w:r>
      <w:r w:rsidRPr="005E6D15">
        <w:rPr>
          <w:rFonts w:ascii="Times New Roman" w:hAnsi="Times New Roman" w:cs="Times New Roman"/>
          <w:b/>
          <w:spacing w:val="-1"/>
        </w:rPr>
        <w:t xml:space="preserve"> </w:t>
      </w:r>
      <w:r w:rsidR="009050C1" w:rsidRPr="005E6D15">
        <w:rPr>
          <w:rFonts w:ascii="Times New Roman" w:hAnsi="Times New Roman" w:cs="Times New Roman"/>
          <w:b/>
        </w:rPr>
        <w:t>I</w:t>
      </w:r>
      <w:r w:rsidR="00470F00" w:rsidRPr="005E6D15">
        <w:rPr>
          <w:rFonts w:ascii="Times New Roman" w:hAnsi="Times New Roman" w:cs="Times New Roman"/>
          <w:b/>
        </w:rPr>
        <w:t>I</w:t>
      </w:r>
      <w:r w:rsidRPr="005E6D15">
        <w:rPr>
          <w:rFonts w:ascii="Times New Roman" w:hAnsi="Times New Roman" w:cs="Times New Roman"/>
          <w:b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</w:rPr>
        <w:t>–</w:t>
      </w:r>
      <w:r w:rsidRPr="005E6D15">
        <w:rPr>
          <w:rFonts w:ascii="Times New Roman" w:hAnsi="Times New Roman" w:cs="Times New Roman"/>
          <w:b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</w:rPr>
        <w:t>Termo</w:t>
      </w:r>
      <w:r w:rsidRPr="005E6D15">
        <w:rPr>
          <w:rFonts w:ascii="Times New Roman" w:hAnsi="Times New Roman" w:cs="Times New Roman"/>
          <w:b/>
          <w:spacing w:val="-2"/>
        </w:rPr>
        <w:t xml:space="preserve"> </w:t>
      </w:r>
      <w:r w:rsidRPr="005E6D15">
        <w:rPr>
          <w:rFonts w:ascii="Times New Roman" w:hAnsi="Times New Roman" w:cs="Times New Roman"/>
          <w:b/>
        </w:rPr>
        <w:t>de</w:t>
      </w:r>
      <w:r w:rsidRPr="005E6D15">
        <w:rPr>
          <w:rFonts w:ascii="Times New Roman" w:hAnsi="Times New Roman" w:cs="Times New Roman"/>
          <w:b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</w:rPr>
        <w:t>Referência</w:t>
      </w:r>
      <w:r w:rsidRPr="005E6D15">
        <w:rPr>
          <w:rFonts w:ascii="Times New Roman" w:hAnsi="Times New Roman" w:cs="Times New Roman"/>
        </w:rPr>
        <w:t>.</w:t>
      </w:r>
    </w:p>
    <w:p w14:paraId="5A94B4F5" w14:textId="0CDD4101" w:rsidR="00E05B43" w:rsidRPr="005E6D15" w:rsidRDefault="00E05B43" w:rsidP="00E05B43">
      <w:pPr>
        <w:pStyle w:val="PargrafodaLista"/>
        <w:tabs>
          <w:tab w:val="left" w:pos="646"/>
        </w:tabs>
        <w:spacing w:line="360" w:lineRule="auto"/>
        <w:ind w:right="135"/>
        <w:rPr>
          <w:rFonts w:ascii="Times New Roman" w:hAnsi="Times New Roman" w:cs="Times New Roman"/>
        </w:rPr>
      </w:pPr>
    </w:p>
    <w:p w14:paraId="2D0015FA" w14:textId="7757D33C" w:rsidR="00864CE9" w:rsidRPr="005E6D15" w:rsidRDefault="00F23CF9" w:rsidP="003078C7">
      <w:pPr>
        <w:pStyle w:val="Corpodetexto"/>
        <w:spacing w:line="360" w:lineRule="auto"/>
        <w:ind w:right="134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>Parágrafo</w:t>
      </w:r>
      <w:r w:rsidRPr="005E6D1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/>
          <w:sz w:val="22"/>
          <w:szCs w:val="22"/>
        </w:rPr>
        <w:t>Único</w:t>
      </w:r>
      <w:r w:rsidRPr="005E6D15">
        <w:rPr>
          <w:rFonts w:ascii="Times New Roman" w:hAnsi="Times New Roman" w:cs="Times New Roman"/>
          <w:b/>
          <w:spacing w:val="6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 xml:space="preserve">– Todos os equipamentos e materiais </w:t>
      </w:r>
      <w:r w:rsidR="009050C1" w:rsidRPr="005E6D15">
        <w:rPr>
          <w:rFonts w:ascii="Times New Roman" w:hAnsi="Times New Roman" w:cs="Times New Roman"/>
          <w:sz w:val="22"/>
          <w:szCs w:val="22"/>
        </w:rPr>
        <w:t>fornecidos</w:t>
      </w:r>
      <w:r w:rsidRPr="005E6D15">
        <w:rPr>
          <w:rFonts w:ascii="Times New Roman" w:hAnsi="Times New Roman" w:cs="Times New Roman"/>
          <w:sz w:val="22"/>
          <w:szCs w:val="22"/>
        </w:rPr>
        <w:t xml:space="preserve"> deverão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atender às exigências mínimas de qualidade, observados a legislação vigente e os padrões das normas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baixadas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pelos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órgãos competentes de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controle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qualidade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industrial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–</w:t>
      </w:r>
      <w:r w:rsidRPr="005E6D1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/>
          <w:sz w:val="22"/>
          <w:szCs w:val="22"/>
        </w:rPr>
        <w:t>ABNT,</w:t>
      </w:r>
      <w:r w:rsidRPr="005E6D15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/>
          <w:sz w:val="22"/>
          <w:szCs w:val="22"/>
        </w:rPr>
        <w:t>NBR,</w:t>
      </w:r>
      <w:r w:rsidRPr="005E6D15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/>
          <w:sz w:val="22"/>
          <w:szCs w:val="22"/>
        </w:rPr>
        <w:t>INMETRO</w:t>
      </w:r>
      <w:r w:rsidRPr="005E6D15">
        <w:rPr>
          <w:rFonts w:ascii="Times New Roman" w:hAnsi="Times New Roman" w:cs="Times New Roman"/>
          <w:b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etc.</w:t>
      </w:r>
    </w:p>
    <w:p w14:paraId="2F022089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323410CC" w14:textId="251B2B0A" w:rsidR="008B391D" w:rsidRPr="005E6D15" w:rsidRDefault="00F23CF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hanging="39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CONDIÇÕES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PARA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PARTICIPAÇÃO</w:t>
      </w:r>
    </w:p>
    <w:p w14:paraId="412FD1CD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20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Poderão participar desta Licitação qualquer licitante, regularmente estabelecido no País, que seja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especializado no objeto desta licitação e que satisfaça todas as exigências, especificações e normas contidas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neste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Edital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seus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Anexos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estiver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previamente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credenciado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Portal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Compras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Públicas.</w:t>
      </w:r>
    </w:p>
    <w:p w14:paraId="5B90BBD2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86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deverá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promover</w:t>
      </w:r>
      <w:r w:rsidRPr="005E6D15">
        <w:rPr>
          <w:rFonts w:ascii="Times New Roman" w:hAnsi="Times New Roman" w:cs="Times New Roman"/>
          <w:spacing w:val="12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inscrição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credenciamento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participar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pregão,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diretamente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site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Portal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Compras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Públicas,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até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horário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fixado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edital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inscrição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cadastramento.</w:t>
      </w:r>
    </w:p>
    <w:p w14:paraId="5425C859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4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participação no pregão está condicionada obrigatoriamente a inscrição e credenciamento do licitante,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até 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limite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horário previsto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edital.</w:t>
      </w:r>
    </w:p>
    <w:p w14:paraId="03D82F5E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2"/>
        </w:tabs>
        <w:spacing w:line="360" w:lineRule="auto"/>
        <w:ind w:left="117" w:right="15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contratações poderão ser realizadas por meio de sistema eletrônico fornecido por pessoa jurídica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direito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privado,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devendo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custo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operacionalização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uso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ficar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cargo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licitante.</w:t>
      </w:r>
    </w:p>
    <w:p w14:paraId="204D9EF8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12"/>
        </w:tabs>
        <w:spacing w:line="360" w:lineRule="auto"/>
        <w:ind w:left="117" w:right="15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Além das vedações estabelecidas pelo art. 9º, §1º e §2º da Lei Federal Nº 14.133/21, não será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permitido, conforme previsto 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artigo 14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 mesma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Lei, 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participação:</w:t>
      </w:r>
    </w:p>
    <w:p w14:paraId="5CD85181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74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Autor do anteprojeto, do projeto básico ou do projeto executivo, pessoa física ou jurídica, quando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 versar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sobre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obra,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serviços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fornecimento 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bens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 ele relacionados;</w:t>
      </w:r>
    </w:p>
    <w:p w14:paraId="0620675A" w14:textId="77777777" w:rsidR="00EE1460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60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Empresa, isoladamente ou em consórcio, responsável pela elaboração do projeto básico ou do projeto</w:t>
      </w:r>
      <w:r w:rsidRPr="005E6D15">
        <w:rPr>
          <w:rFonts w:ascii="Times New Roman" w:hAnsi="Times New Roman" w:cs="Times New Roman"/>
          <w:spacing w:val="-62"/>
        </w:rPr>
        <w:t xml:space="preserve"> </w:t>
      </w:r>
      <w:r w:rsidRPr="005E6D15">
        <w:rPr>
          <w:rFonts w:ascii="Times New Roman" w:hAnsi="Times New Roman" w:cs="Times New Roman"/>
        </w:rPr>
        <w:t xml:space="preserve">executivo, ou empresa da qual o autor do projeto seja dirigente, gerente, controlador, acionista </w:t>
      </w:r>
    </w:p>
    <w:p w14:paraId="71BBB1A7" w14:textId="2429A01E" w:rsidR="00955BA7" w:rsidRPr="005E6D15" w:rsidRDefault="00F23CF9" w:rsidP="003078C7">
      <w:pPr>
        <w:pStyle w:val="PargrafodaLista"/>
        <w:tabs>
          <w:tab w:val="left" w:pos="760"/>
        </w:tabs>
        <w:spacing w:line="360" w:lineRule="auto"/>
        <w:ind w:right="146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ou detentor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40"/>
        </w:rPr>
        <w:t xml:space="preserve"> </w:t>
      </w:r>
      <w:r w:rsidRPr="005E6D15">
        <w:rPr>
          <w:rFonts w:ascii="Times New Roman" w:hAnsi="Times New Roman" w:cs="Times New Roman"/>
        </w:rPr>
        <w:t>mais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5%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(cinco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cento)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40"/>
        </w:rPr>
        <w:t xml:space="preserve"> </w:t>
      </w:r>
      <w:r w:rsidRPr="005E6D15">
        <w:rPr>
          <w:rFonts w:ascii="Times New Roman" w:hAnsi="Times New Roman" w:cs="Times New Roman"/>
        </w:rPr>
        <w:t>capital</w:t>
      </w:r>
      <w:r w:rsidRPr="005E6D15">
        <w:rPr>
          <w:rFonts w:ascii="Times New Roman" w:hAnsi="Times New Roman" w:cs="Times New Roman"/>
          <w:spacing w:val="40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39"/>
        </w:rPr>
        <w:t xml:space="preserve"> </w:t>
      </w:r>
      <w:r w:rsidRPr="005E6D15">
        <w:rPr>
          <w:rFonts w:ascii="Times New Roman" w:hAnsi="Times New Roman" w:cs="Times New Roman"/>
        </w:rPr>
        <w:t>direito</w:t>
      </w:r>
      <w:r w:rsidRPr="005E6D15">
        <w:rPr>
          <w:rFonts w:ascii="Times New Roman" w:hAnsi="Times New Roman" w:cs="Times New Roman"/>
          <w:spacing w:val="40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voto,</w:t>
      </w:r>
      <w:r w:rsidRPr="005E6D15">
        <w:rPr>
          <w:rFonts w:ascii="Times New Roman" w:hAnsi="Times New Roman" w:cs="Times New Roman"/>
          <w:spacing w:val="40"/>
        </w:rPr>
        <w:t xml:space="preserve"> </w:t>
      </w:r>
      <w:r w:rsidRPr="005E6D15">
        <w:rPr>
          <w:rFonts w:ascii="Times New Roman" w:hAnsi="Times New Roman" w:cs="Times New Roman"/>
        </w:rPr>
        <w:t>responsável</w:t>
      </w:r>
      <w:r w:rsidRPr="005E6D15">
        <w:rPr>
          <w:rFonts w:ascii="Times New Roman" w:hAnsi="Times New Roman" w:cs="Times New Roman"/>
          <w:spacing w:val="39"/>
        </w:rPr>
        <w:t xml:space="preserve"> </w:t>
      </w:r>
      <w:r w:rsidRPr="005E6D15">
        <w:rPr>
          <w:rFonts w:ascii="Times New Roman" w:hAnsi="Times New Roman" w:cs="Times New Roman"/>
        </w:rPr>
        <w:t>técnico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38"/>
        </w:rPr>
        <w:t xml:space="preserve"> </w:t>
      </w:r>
      <w:r w:rsidRPr="005E6D15">
        <w:rPr>
          <w:rFonts w:ascii="Times New Roman" w:hAnsi="Times New Roman" w:cs="Times New Roman"/>
        </w:rPr>
        <w:t>subcontratado,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quando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licitação versar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sobre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obra,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serviços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fornecimento 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bens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ela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necessários;</w:t>
      </w:r>
    </w:p>
    <w:p w14:paraId="489B542B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98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Pessoa física ou jurídica que se encontre, ao tempo da licitação, impossibilitada de participar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 em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decorrência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sanção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que lhe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foi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imposta;</w:t>
      </w:r>
    </w:p>
    <w:p w14:paraId="09F8E33F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84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Aquele que mantenha vínculo de natureza técnica, comercial, econômica, financeira, trabalhista 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civil com dirigente do órgão ou entidade contratante ou com agente público que desempenhe função na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 ou atue na fiscalização ou na gestão do contrato, ou que deles seja cônjuge, companheiro 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parente 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linha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reta, colateral ou por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afinidade, até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terceiro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grau.</w:t>
      </w:r>
    </w:p>
    <w:p w14:paraId="2C329166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76"/>
        </w:tabs>
        <w:spacing w:line="360" w:lineRule="auto"/>
        <w:ind w:left="117" w:right="15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Empresas controladoras, controladas ou coligadas, nos termos da Lei nº 6.404, de 15 de dezembro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1976,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concorrendo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si;</w:t>
      </w:r>
    </w:p>
    <w:p w14:paraId="72BC939D" w14:textId="77777777" w:rsidR="00B609E6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812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Pessoa física ou jurídica que, nos 5 (cinco) anos anteriores à divulgação do edital, tenha sido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condenada judicialmente, com trânsito em julgado, por exploração de trabalho infantil, por submissão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trabalhadores a </w:t>
      </w:r>
    </w:p>
    <w:p w14:paraId="2B00C1A9" w14:textId="6B162FF0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812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condições análogas às de escravo ou por contratação de adolescentes nos casos vedados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legislação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trabalhista.</w:t>
      </w:r>
    </w:p>
    <w:p w14:paraId="57122E6F" w14:textId="591627F8" w:rsidR="00955BA7" w:rsidRPr="005E6D15" w:rsidRDefault="00F23CF9" w:rsidP="000640B0">
      <w:pPr>
        <w:pStyle w:val="Corpodetexto"/>
        <w:spacing w:line="360" w:lineRule="auto"/>
        <w:ind w:left="142" w:right="143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>§1</w:t>
      </w:r>
      <w:r w:rsidR="00F71A60" w:rsidRPr="005E6D1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O impedimento de que trata o inciso III do artigo 14 da Lei Federal Nº 14.133/21 será também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aplicado ao licitante que atue em substituição a outra pessoa, física ou jurídica, com o intuito de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burlar a efetividade da sanção a ela aplicada, inclusive a sua controladora, controlada ou coligada,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desde que devidamente comprovado o ilícito ou a utilização fraudulenta da personalidade jurídica do</w:t>
      </w:r>
      <w:r w:rsidRPr="005E6D1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licitante.</w:t>
      </w:r>
    </w:p>
    <w:p w14:paraId="6F8C4172" w14:textId="77777777" w:rsidR="00955BA7" w:rsidRPr="005E6D15" w:rsidRDefault="00F23CF9" w:rsidP="000640B0">
      <w:pPr>
        <w:pStyle w:val="Corpodetexto"/>
        <w:spacing w:line="360" w:lineRule="auto"/>
        <w:ind w:left="142" w:right="147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 xml:space="preserve">§2 </w:t>
      </w:r>
      <w:r w:rsidRPr="005E6D15">
        <w:rPr>
          <w:rFonts w:ascii="Times New Roman" w:hAnsi="Times New Roman" w:cs="Times New Roman"/>
          <w:sz w:val="22"/>
          <w:szCs w:val="22"/>
        </w:rPr>
        <w:t>A critério da Administração e exclusivamente a seu serviço, o autor dos projetos e a empresa a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que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se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referem</w:t>
      </w:r>
      <w:r w:rsidRPr="005E6D15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os incisos I e II do artigo 14 da Lei Federal Nº 14.133/21 poderão participar no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apoio das atividades de planejamento da contratação, de execução da licitação ou de gestão 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contrato,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desde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que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sob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supervisão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exclusiva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agentes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públicos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órgão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ou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entidade.</w:t>
      </w:r>
    </w:p>
    <w:p w14:paraId="72B7AC8B" w14:textId="77777777" w:rsidR="00955BA7" w:rsidRPr="005E6D15" w:rsidRDefault="00F23CF9" w:rsidP="000640B0">
      <w:pPr>
        <w:pStyle w:val="Corpodetexto"/>
        <w:spacing w:line="360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>§3</w:t>
      </w:r>
      <w:r w:rsidRPr="005E6D15">
        <w:rPr>
          <w:rFonts w:ascii="Times New Roman" w:hAnsi="Times New Roman" w:cs="Times New Roman"/>
          <w:b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Equiparam-se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aos</w:t>
      </w:r>
      <w:r w:rsidRPr="005E6D15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autores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projeto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as</w:t>
      </w:r>
      <w:r w:rsidRPr="005E6D1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empresas</w:t>
      </w:r>
      <w:r w:rsidRPr="005E6D1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integrantes</w:t>
      </w:r>
      <w:r w:rsidRPr="005E6D1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mesmo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grupo</w:t>
      </w:r>
      <w:r w:rsidRPr="005E6D1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econômico.</w:t>
      </w:r>
    </w:p>
    <w:p w14:paraId="0B6353B3" w14:textId="77777777" w:rsidR="00955BA7" w:rsidRPr="005E6D15" w:rsidRDefault="00F23CF9" w:rsidP="000640B0">
      <w:pPr>
        <w:pStyle w:val="Corpodetexto"/>
        <w:spacing w:line="360" w:lineRule="auto"/>
        <w:ind w:left="142" w:right="141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 xml:space="preserve">§4 </w:t>
      </w:r>
      <w:r w:rsidRPr="005E6D15">
        <w:rPr>
          <w:rFonts w:ascii="Times New Roman" w:hAnsi="Times New Roman" w:cs="Times New Roman"/>
          <w:sz w:val="22"/>
          <w:szCs w:val="22"/>
        </w:rPr>
        <w:t>O disposto no item 2.5. não impede a licitação ou a contratação de obra ou serviço que inclua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como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em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cargo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contratado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elaboração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projeto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básico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projeto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executivo,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nas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contratações</w:t>
      </w:r>
      <w:r w:rsidRPr="005E6D1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integradas,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projeto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executivo,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nos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demais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regimes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execução.</w:t>
      </w:r>
    </w:p>
    <w:p w14:paraId="7C8EAF99" w14:textId="60494296" w:rsidR="00955BA7" w:rsidRPr="005E6D15" w:rsidRDefault="00F23CF9" w:rsidP="000640B0">
      <w:pPr>
        <w:pStyle w:val="Corpodetexto"/>
        <w:spacing w:line="360" w:lineRule="auto"/>
        <w:ind w:left="142" w:right="143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>§5</w:t>
      </w:r>
      <w:r w:rsidRPr="005E6D15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Em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licitações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contratações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realizadas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no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âmbito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projetos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programas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parcialmente</w:t>
      </w:r>
      <w:r w:rsidRPr="005E6D1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financiados por agência oficial de cooperação estrangeira ou por organismo financeiro internacional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com recursos do financiamento ou da contrapartida nacional, não poderá participar pessoa física ou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jurídica que integre o rol de pessoas</w:t>
      </w:r>
      <w:r w:rsidRPr="005E6D15">
        <w:rPr>
          <w:rFonts w:ascii="Times New Roman" w:hAnsi="Times New Roman" w:cs="Times New Roman"/>
          <w:spacing w:val="6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sancionadas por essas entidades ou que seja declarada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inidônea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nos termos desta</w:t>
      </w:r>
      <w:r w:rsidRPr="005E6D1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Lei.</w:t>
      </w:r>
    </w:p>
    <w:p w14:paraId="08F37BEB" w14:textId="3586690E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70"/>
        </w:tabs>
        <w:spacing w:line="360" w:lineRule="auto"/>
        <w:ind w:left="117" w:right="13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Para obter o tratamento diferenciado de que trata a Lei Complementar 123/2006, e suas alterações,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as empresas interessadas, declaradas ME ou EPP, deverão necessariamente apresentar, com os documentos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 xml:space="preserve">de </w:t>
      </w:r>
      <w:r w:rsidRPr="005E6D15">
        <w:rPr>
          <w:rFonts w:ascii="Times New Roman" w:hAnsi="Times New Roman" w:cs="Times New Roman"/>
        </w:rPr>
        <w:lastRenderedPageBreak/>
        <w:t xml:space="preserve">habilitação, a </w:t>
      </w:r>
      <w:r w:rsidRPr="005E6D15">
        <w:rPr>
          <w:rFonts w:ascii="Times New Roman" w:hAnsi="Times New Roman" w:cs="Times New Roman"/>
          <w:b/>
          <w:i/>
        </w:rPr>
        <w:t>CERTIDÃO SIMPLIFICADA DA JUNTA COMERCIAL</w:t>
      </w:r>
      <w:r w:rsidRPr="005E6D15">
        <w:rPr>
          <w:rFonts w:ascii="Times New Roman" w:hAnsi="Times New Roman" w:cs="Times New Roman"/>
        </w:rPr>
        <w:t>, para fins de comprovação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condição de ME ou EPP pelo empresário ou pela sociedade, conforme termos d</w:t>
      </w:r>
      <w:r w:rsidR="00F71A60" w:rsidRPr="005E6D15">
        <w:rPr>
          <w:rFonts w:ascii="Times New Roman" w:hAnsi="Times New Roman" w:cs="Times New Roman"/>
        </w:rPr>
        <w:t>o art. 8º</w:t>
      </w:r>
      <w:r w:rsidRPr="005E6D15">
        <w:rPr>
          <w:rFonts w:ascii="Times New Roman" w:hAnsi="Times New Roman" w:cs="Times New Roman"/>
        </w:rPr>
        <w:t xml:space="preserve"> IN DNRC nº. 103/2007.</w:t>
      </w:r>
    </w:p>
    <w:p w14:paraId="2AED84DF" w14:textId="77777777" w:rsidR="00ED50EA" w:rsidRPr="005E6D15" w:rsidRDefault="00ED50EA" w:rsidP="00ED50EA">
      <w:pPr>
        <w:pStyle w:val="PargrafodaLista"/>
        <w:tabs>
          <w:tab w:val="left" w:pos="770"/>
        </w:tabs>
        <w:spacing w:line="360" w:lineRule="auto"/>
        <w:ind w:right="136"/>
        <w:rPr>
          <w:rFonts w:ascii="Times New Roman" w:hAnsi="Times New Roman" w:cs="Times New Roman"/>
        </w:rPr>
      </w:pPr>
    </w:p>
    <w:p w14:paraId="7FE5993E" w14:textId="77777777" w:rsidR="00955BA7" w:rsidRPr="005E6D15" w:rsidRDefault="00F23CF9" w:rsidP="00E73C83">
      <w:pPr>
        <w:pStyle w:val="PargrafodaLista"/>
        <w:numPr>
          <w:ilvl w:val="0"/>
          <w:numId w:val="11"/>
        </w:numPr>
        <w:tabs>
          <w:tab w:val="left" w:pos="408"/>
        </w:tabs>
        <w:spacing w:line="360" w:lineRule="auto"/>
        <w:ind w:left="117" w:right="13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Nos casos de empresas ME e EPP, havendo alguma restrição na comprovação da regularidade fiscal, nos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documentos de habilitação, a empresa não será declarada inabilitada, e será assegurado o prazo de 05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(cinco) dias úteis cujo termo inicial corresponderá ao momento em que o proponente for declarado 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vencedor</w:t>
      </w:r>
      <w:r w:rsidRPr="005E6D15">
        <w:rPr>
          <w:rFonts w:ascii="Times New Roman" w:hAnsi="Times New Roman" w:cs="Times New Roman"/>
          <w:spacing w:val="35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certame,</w:t>
      </w:r>
      <w:r w:rsidRPr="005E6D15">
        <w:rPr>
          <w:rFonts w:ascii="Times New Roman" w:hAnsi="Times New Roman" w:cs="Times New Roman"/>
          <w:spacing w:val="35"/>
        </w:rPr>
        <w:t xml:space="preserve"> </w:t>
      </w:r>
      <w:r w:rsidRPr="005E6D15">
        <w:rPr>
          <w:rFonts w:ascii="Times New Roman" w:hAnsi="Times New Roman" w:cs="Times New Roman"/>
        </w:rPr>
        <w:t>prorrogáveis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35"/>
        </w:rPr>
        <w:t xml:space="preserve"> </w:t>
      </w:r>
      <w:r w:rsidRPr="005E6D15">
        <w:rPr>
          <w:rFonts w:ascii="Times New Roman" w:hAnsi="Times New Roman" w:cs="Times New Roman"/>
        </w:rPr>
        <w:t>igual</w:t>
      </w:r>
      <w:r w:rsidRPr="005E6D15">
        <w:rPr>
          <w:rFonts w:ascii="Times New Roman" w:hAnsi="Times New Roman" w:cs="Times New Roman"/>
          <w:spacing w:val="35"/>
        </w:rPr>
        <w:t xml:space="preserve"> </w:t>
      </w:r>
      <w:r w:rsidRPr="005E6D15">
        <w:rPr>
          <w:rFonts w:ascii="Times New Roman" w:hAnsi="Times New Roman" w:cs="Times New Roman"/>
        </w:rPr>
        <w:t>período,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37"/>
        </w:rPr>
        <w:t xml:space="preserve"> </w:t>
      </w:r>
      <w:r w:rsidRPr="005E6D15">
        <w:rPr>
          <w:rFonts w:ascii="Times New Roman" w:hAnsi="Times New Roman" w:cs="Times New Roman"/>
        </w:rPr>
        <w:t>critério</w:t>
      </w:r>
      <w:r w:rsidRPr="005E6D15">
        <w:rPr>
          <w:rFonts w:ascii="Times New Roman" w:hAnsi="Times New Roman" w:cs="Times New Roman"/>
          <w:spacing w:val="36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Administração</w:t>
      </w:r>
      <w:r w:rsidRPr="005E6D15">
        <w:rPr>
          <w:rFonts w:ascii="Times New Roman" w:hAnsi="Times New Roman" w:cs="Times New Roman"/>
          <w:spacing w:val="35"/>
        </w:rPr>
        <w:t xml:space="preserve"> </w:t>
      </w:r>
      <w:r w:rsidRPr="005E6D15">
        <w:rPr>
          <w:rFonts w:ascii="Times New Roman" w:hAnsi="Times New Roman" w:cs="Times New Roman"/>
        </w:rPr>
        <w:t>Pública.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Nestes</w:t>
      </w:r>
      <w:r w:rsidRPr="005E6D15">
        <w:rPr>
          <w:rFonts w:ascii="Times New Roman" w:hAnsi="Times New Roman" w:cs="Times New Roman"/>
          <w:spacing w:val="36"/>
        </w:rPr>
        <w:t xml:space="preserve"> </w:t>
      </w:r>
      <w:r w:rsidRPr="005E6D15">
        <w:rPr>
          <w:rFonts w:ascii="Times New Roman" w:hAnsi="Times New Roman" w:cs="Times New Roman"/>
        </w:rPr>
        <w:t>casos,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 xml:space="preserve">ainda que com restrições, a empresa deverá, </w:t>
      </w:r>
      <w:r w:rsidRPr="005E6D15">
        <w:rPr>
          <w:rFonts w:ascii="Times New Roman" w:hAnsi="Times New Roman" w:cs="Times New Roman"/>
          <w:b/>
        </w:rPr>
        <w:t>OBRIGATORIAMENTE</w:t>
      </w:r>
      <w:r w:rsidRPr="005E6D15">
        <w:rPr>
          <w:rFonts w:ascii="Times New Roman" w:hAnsi="Times New Roman" w:cs="Times New Roman"/>
        </w:rPr>
        <w:t>, apresentar toda a documentação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habilitação fiscal, ainda que com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prazo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 validade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vencido.</w:t>
      </w:r>
    </w:p>
    <w:p w14:paraId="155902F6" w14:textId="18858FB1" w:rsidR="00955BA7" w:rsidRPr="005E6D15" w:rsidRDefault="00F23CF9" w:rsidP="00E73C83">
      <w:pPr>
        <w:pStyle w:val="PargrafodaLista"/>
        <w:numPr>
          <w:ilvl w:val="0"/>
          <w:numId w:val="11"/>
        </w:numPr>
        <w:tabs>
          <w:tab w:val="left" w:pos="436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Caso a licitante tenha se declarado ME ou EPP e não comprove tal condição, ou ainda, desatenda às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exigências habilitatórias, será considerada </w:t>
      </w:r>
      <w:r w:rsidRPr="005E6D15">
        <w:rPr>
          <w:rFonts w:ascii="Times New Roman" w:hAnsi="Times New Roman" w:cs="Times New Roman"/>
          <w:b/>
        </w:rPr>
        <w:t>INABILITADA</w:t>
      </w:r>
      <w:r w:rsidRPr="005E6D15">
        <w:rPr>
          <w:rFonts w:ascii="Times New Roman" w:hAnsi="Times New Roman" w:cs="Times New Roman"/>
        </w:rPr>
        <w:t>. O Pregoeiro examinará a oferta subsequente, na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ordem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classificação,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verificando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2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aceitabilidade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1"/>
        </w:rPr>
        <w:t xml:space="preserve"> </w:t>
      </w:r>
      <w:r w:rsidRPr="005E6D15">
        <w:rPr>
          <w:rFonts w:ascii="Times New Roman" w:hAnsi="Times New Roman" w:cs="Times New Roman"/>
        </w:rPr>
        <w:t>procedendo</w:t>
      </w:r>
      <w:r w:rsidRPr="005E6D15">
        <w:rPr>
          <w:rFonts w:ascii="Times New Roman" w:hAnsi="Times New Roman" w:cs="Times New Roman"/>
          <w:spacing w:val="1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2"/>
        </w:rPr>
        <w:t xml:space="preserve"> </w:t>
      </w:r>
      <w:r w:rsidRPr="005E6D15">
        <w:rPr>
          <w:rFonts w:ascii="Times New Roman" w:hAnsi="Times New Roman" w:cs="Times New Roman"/>
        </w:rPr>
        <w:t>confirmação</w:t>
      </w:r>
      <w:r w:rsidRPr="005E6D15">
        <w:rPr>
          <w:rFonts w:ascii="Times New Roman" w:hAnsi="Times New Roman" w:cs="Times New Roman"/>
          <w:spacing w:val="1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condições</w:t>
      </w:r>
      <w:r w:rsidR="00A9488E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habilitatórias da proponente, e assim sucessivamente, até a apuração de uma proposta que atenda ao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especificado no Edital, sendo a respectiva licitante declarada vencedora e a ela adjudicado o objeto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certame.</w:t>
      </w:r>
    </w:p>
    <w:p w14:paraId="06C19DF1" w14:textId="0E316C7B" w:rsidR="00864CE9" w:rsidRPr="005E6D15" w:rsidRDefault="00F23CF9" w:rsidP="00E73C83">
      <w:pPr>
        <w:pStyle w:val="PargrafodaLista"/>
        <w:numPr>
          <w:ilvl w:val="0"/>
          <w:numId w:val="11"/>
        </w:numPr>
        <w:tabs>
          <w:tab w:val="left" w:pos="452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empresa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optante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Simples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Nacional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venha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contratada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sujeita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exclusão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obrigatória do Simples Nacional a contar do mês seguinte ao da contratação, em consequência do que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dispõem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90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17,</w:t>
      </w:r>
      <w:r w:rsidRPr="005E6D15">
        <w:rPr>
          <w:rFonts w:ascii="Times New Roman" w:hAnsi="Times New Roman" w:cs="Times New Roman"/>
          <w:spacing w:val="90"/>
        </w:rPr>
        <w:t xml:space="preserve"> </w:t>
      </w:r>
      <w:r w:rsidRPr="005E6D15">
        <w:rPr>
          <w:rFonts w:ascii="Times New Roman" w:hAnsi="Times New Roman" w:cs="Times New Roman"/>
        </w:rPr>
        <w:t>XII,</w:t>
      </w:r>
      <w:r w:rsidRPr="005E6D15">
        <w:rPr>
          <w:rFonts w:ascii="Times New Roman" w:hAnsi="Times New Roman" w:cs="Times New Roman"/>
          <w:spacing w:val="9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93"/>
        </w:rPr>
        <w:t xml:space="preserve"> </w:t>
      </w:r>
      <w:r w:rsidRPr="005E6D15">
        <w:rPr>
          <w:rFonts w:ascii="Times New Roman" w:hAnsi="Times New Roman" w:cs="Times New Roman"/>
        </w:rPr>
        <w:t>30,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II</w:t>
      </w:r>
      <w:r w:rsidRPr="005E6D15">
        <w:rPr>
          <w:rFonts w:ascii="Times New Roman" w:hAnsi="Times New Roman" w:cs="Times New Roman"/>
          <w:spacing w:val="90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9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90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93"/>
        </w:rPr>
        <w:t xml:space="preserve"> </w:t>
      </w:r>
      <w:r w:rsidRPr="005E6D15">
        <w:rPr>
          <w:rFonts w:ascii="Times New Roman" w:hAnsi="Times New Roman" w:cs="Times New Roman"/>
        </w:rPr>
        <w:t>31,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II,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90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91"/>
        </w:rPr>
        <w:t xml:space="preserve"> </w:t>
      </w:r>
      <w:r w:rsidRPr="005E6D15">
        <w:rPr>
          <w:rFonts w:ascii="Times New Roman" w:hAnsi="Times New Roman" w:cs="Times New Roman"/>
        </w:rPr>
        <w:t>Complementar</w:t>
      </w:r>
      <w:r w:rsidRPr="005E6D15">
        <w:rPr>
          <w:rFonts w:ascii="Times New Roman" w:hAnsi="Times New Roman" w:cs="Times New Roman"/>
          <w:spacing w:val="91"/>
        </w:rPr>
        <w:t xml:space="preserve"> </w:t>
      </w:r>
      <w:r w:rsidRPr="005E6D15">
        <w:rPr>
          <w:rFonts w:ascii="Times New Roman" w:hAnsi="Times New Roman" w:cs="Times New Roman"/>
        </w:rPr>
        <w:t>n°123,</w:t>
      </w:r>
      <w:r w:rsidRPr="005E6D15">
        <w:rPr>
          <w:rFonts w:ascii="Times New Roman" w:hAnsi="Times New Roman" w:cs="Times New Roman"/>
          <w:spacing w:val="9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91"/>
        </w:rPr>
        <w:t xml:space="preserve"> </w:t>
      </w:r>
      <w:r w:rsidRPr="005E6D15">
        <w:rPr>
          <w:rFonts w:ascii="Times New Roman" w:hAnsi="Times New Roman" w:cs="Times New Roman"/>
        </w:rPr>
        <w:t>2006.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A empresa optante pelo Simples Nacional deverá apresentar cópia do ofício, com comprovante de entrega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recebimento, comunicando a assinatura do contrato de prestação de serviços, mediante disponibilização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mão de obra com dedicação exclusiva (situação que gera vedação à opção pelo Simples Nacional, com 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exceções previstas de limpeza, conservação e vigilância), à Secretaria da Receita Federal do Brasil – RFB, no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prazo previsto no art. 30, § 1°, II, da Lei Complementar n° 123, de 2006 (até o último dia útil do mês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subsequente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àquele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que ocorrida a vedação).</w:t>
      </w:r>
    </w:p>
    <w:p w14:paraId="28E06617" w14:textId="77777777" w:rsidR="0098608A" w:rsidRPr="005E6D15" w:rsidRDefault="0098608A" w:rsidP="00ED50EA">
      <w:pPr>
        <w:pStyle w:val="PargrafodaLista"/>
        <w:spacing w:line="360" w:lineRule="auto"/>
        <w:ind w:left="369"/>
        <w:rPr>
          <w:rFonts w:ascii="Times New Roman" w:hAnsi="Times New Roman" w:cs="Times New Roman"/>
          <w:b/>
          <w:bCs/>
          <w:spacing w:val="-3"/>
        </w:rPr>
      </w:pPr>
    </w:p>
    <w:p w14:paraId="2BF897B2" w14:textId="712219EA" w:rsidR="00864CE9" w:rsidRPr="005E6D15" w:rsidRDefault="00AE53E4" w:rsidP="00E73C83">
      <w:pPr>
        <w:pStyle w:val="PargrafodaLista"/>
        <w:numPr>
          <w:ilvl w:val="0"/>
          <w:numId w:val="12"/>
        </w:numPr>
        <w:spacing w:line="360" w:lineRule="auto"/>
        <w:ind w:left="426" w:hanging="284"/>
        <w:rPr>
          <w:rFonts w:ascii="Times New Roman" w:hAnsi="Times New Roman" w:cs="Times New Roman"/>
          <w:b/>
          <w:bCs/>
          <w:spacing w:val="-3"/>
          <w:u w:val="single"/>
        </w:rPr>
      </w:pPr>
      <w:r w:rsidRPr="005E6D15">
        <w:rPr>
          <w:rFonts w:ascii="Times New Roman" w:hAnsi="Times New Roman" w:cs="Times New Roman"/>
          <w:b/>
          <w:bCs/>
          <w:spacing w:val="-3"/>
          <w:u w:val="single"/>
        </w:rPr>
        <w:t xml:space="preserve">RECURSOS ORÇAMENTÁRIOS </w:t>
      </w:r>
    </w:p>
    <w:p w14:paraId="7EE24694" w14:textId="1ED6A9EE" w:rsidR="00E73C83" w:rsidRPr="005E6D15" w:rsidRDefault="00864CE9" w:rsidP="00BB7BBA">
      <w:pPr>
        <w:pStyle w:val="Ttulo1"/>
        <w:numPr>
          <w:ilvl w:val="1"/>
          <w:numId w:val="12"/>
        </w:numPr>
        <w:tabs>
          <w:tab w:val="left" w:pos="372"/>
        </w:tabs>
        <w:spacing w:line="360" w:lineRule="auto"/>
        <w:ind w:left="142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5E6D15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Os recursos necessários à </w:t>
      </w:r>
      <w:r w:rsidR="00E05B43"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Prestação de Serviço  </w:t>
      </w:r>
      <w:r w:rsidRPr="005E6D15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do objeto ora licitado correrão à conta da seguinte dotação orçamentária, da 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Secretaria Municipal de </w:t>
      </w:r>
      <w:r w:rsidR="00E73C83"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Saúde </w:t>
      </w:r>
      <w:r w:rsidR="005E6D15" w:rsidRPr="005E6D15">
        <w:rPr>
          <w:rFonts w:ascii="Times New Roman" w:hAnsi="Times New Roman" w:cs="Times New Roman"/>
          <w:color w:val="000000"/>
          <w:sz w:val="22"/>
          <w:szCs w:val="22"/>
        </w:rPr>
        <w:t>PT. 04.02.10.302.3001.2026 / PT: 04.02.10.302.3003.2032 ND. 3.3.90.39 - Fontes: 500/501/600/621/631 /635/704/705/706/708/720</w:t>
      </w:r>
      <w:r w:rsidR="005E6D15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75559B06" w14:textId="77777777" w:rsidR="005E6D15" w:rsidRPr="005E6D15" w:rsidRDefault="005E6D15" w:rsidP="005E6D15">
      <w:pPr>
        <w:pStyle w:val="Ttulo1"/>
        <w:tabs>
          <w:tab w:val="left" w:pos="372"/>
        </w:tabs>
        <w:spacing w:line="360" w:lineRule="auto"/>
        <w:ind w:left="142" w:right="247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</w:p>
    <w:p w14:paraId="6DBF5B31" w14:textId="1AFF73E2" w:rsidR="00864CE9" w:rsidRPr="005E6D15" w:rsidRDefault="00671486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left="284" w:hanging="142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>DO VALOR ESTIMADO</w:t>
      </w:r>
    </w:p>
    <w:p w14:paraId="4E312887" w14:textId="62E527F8" w:rsidR="00531633" w:rsidRPr="00B949D7" w:rsidRDefault="00531633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  <w:spacing w:val="-3"/>
        </w:rPr>
      </w:pPr>
      <w:bookmarkStart w:id="1" w:name="_Hlk160703629"/>
      <w:bookmarkStart w:id="2" w:name="_Hlk218681680"/>
      <w:r w:rsidRPr="005E6D15">
        <w:rPr>
          <w:rFonts w:ascii="Times New Roman" w:hAnsi="Times New Roman" w:cs="Times New Roman"/>
          <w:spacing w:val="-3"/>
        </w:rPr>
        <w:t xml:space="preserve">O preço </w:t>
      </w:r>
      <w:r w:rsidRPr="00B949D7">
        <w:rPr>
          <w:rFonts w:ascii="Times New Roman" w:hAnsi="Times New Roman" w:cs="Times New Roman"/>
          <w:spacing w:val="-3"/>
        </w:rPr>
        <w:t xml:space="preserve">estimado pela Administração para o objeto deste Pregão é de </w:t>
      </w:r>
      <w:bookmarkStart w:id="3" w:name="_Hlk218681656"/>
      <w:r w:rsidRPr="00B949D7">
        <w:rPr>
          <w:rFonts w:ascii="Times New Roman" w:hAnsi="Times New Roman" w:cs="Times New Roman"/>
          <w:b/>
          <w:bCs/>
          <w:spacing w:val="-3"/>
        </w:rPr>
        <w:t xml:space="preserve">R$ </w:t>
      </w:r>
      <w:r w:rsidR="005E6D15" w:rsidRPr="00B949D7">
        <w:rPr>
          <w:rFonts w:ascii="Times New Roman" w:hAnsi="Times New Roman" w:cs="Times New Roman"/>
          <w:b/>
          <w:bCs/>
          <w:spacing w:val="-3"/>
        </w:rPr>
        <w:t>3</w:t>
      </w:r>
      <w:r w:rsidR="003F5E01">
        <w:rPr>
          <w:rFonts w:ascii="Times New Roman" w:hAnsi="Times New Roman" w:cs="Times New Roman"/>
          <w:b/>
          <w:bCs/>
          <w:spacing w:val="-3"/>
        </w:rPr>
        <w:t>7</w:t>
      </w:r>
      <w:r w:rsidR="005E6D15" w:rsidRPr="00B949D7">
        <w:rPr>
          <w:rFonts w:ascii="Times New Roman" w:hAnsi="Times New Roman" w:cs="Times New Roman"/>
          <w:b/>
          <w:bCs/>
          <w:spacing w:val="-3"/>
        </w:rPr>
        <w:t>.</w:t>
      </w:r>
      <w:r w:rsidR="003F5E01">
        <w:rPr>
          <w:rFonts w:ascii="Times New Roman" w:hAnsi="Times New Roman" w:cs="Times New Roman"/>
          <w:b/>
          <w:bCs/>
          <w:spacing w:val="-3"/>
        </w:rPr>
        <w:t>247</w:t>
      </w:r>
      <w:r w:rsidR="005E6D15" w:rsidRPr="00B949D7">
        <w:rPr>
          <w:rFonts w:ascii="Times New Roman" w:hAnsi="Times New Roman" w:cs="Times New Roman"/>
          <w:b/>
          <w:bCs/>
          <w:spacing w:val="-3"/>
        </w:rPr>
        <w:t>.</w:t>
      </w:r>
      <w:r w:rsidR="003F5E01">
        <w:rPr>
          <w:rFonts w:ascii="Times New Roman" w:hAnsi="Times New Roman" w:cs="Times New Roman"/>
          <w:b/>
          <w:bCs/>
          <w:spacing w:val="-3"/>
        </w:rPr>
        <w:t>690</w:t>
      </w:r>
      <w:r w:rsidR="005E6D15" w:rsidRPr="00B949D7">
        <w:rPr>
          <w:rFonts w:ascii="Times New Roman" w:hAnsi="Times New Roman" w:cs="Times New Roman"/>
          <w:b/>
          <w:bCs/>
          <w:spacing w:val="-3"/>
        </w:rPr>
        <w:t>,</w:t>
      </w:r>
      <w:r w:rsidR="003F5E01">
        <w:rPr>
          <w:rFonts w:ascii="Times New Roman" w:hAnsi="Times New Roman" w:cs="Times New Roman"/>
          <w:b/>
          <w:bCs/>
          <w:spacing w:val="-3"/>
        </w:rPr>
        <w:t>40</w:t>
      </w:r>
      <w:r w:rsidR="005E6D15" w:rsidRPr="00B949D7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B949D7">
        <w:rPr>
          <w:rFonts w:ascii="Times New Roman" w:hAnsi="Times New Roman" w:cs="Times New Roman"/>
          <w:b/>
          <w:bCs/>
          <w:spacing w:val="-3"/>
        </w:rPr>
        <w:t>(</w:t>
      </w:r>
      <w:r w:rsidR="003F5E01" w:rsidRPr="003F5E01">
        <w:rPr>
          <w:rFonts w:ascii="Times New Roman" w:hAnsi="Times New Roman" w:cs="Times New Roman"/>
          <w:b/>
          <w:bCs/>
          <w:spacing w:val="-3"/>
        </w:rPr>
        <w:t>Trinta e sete milhões, duzentos e quarenta e sete mil, seiscentos e noventa reais e quarenta centavos</w:t>
      </w:r>
      <w:r w:rsidRPr="00B949D7">
        <w:rPr>
          <w:rFonts w:ascii="Times New Roman" w:hAnsi="Times New Roman" w:cs="Times New Roman"/>
          <w:b/>
          <w:bCs/>
          <w:spacing w:val="-3"/>
        </w:rPr>
        <w:t>)</w:t>
      </w:r>
      <w:r w:rsidRPr="00B949D7">
        <w:rPr>
          <w:rFonts w:ascii="Times New Roman" w:hAnsi="Times New Roman" w:cs="Times New Roman"/>
          <w:spacing w:val="-3"/>
        </w:rPr>
        <w:t xml:space="preserve"> </w:t>
      </w:r>
      <w:bookmarkEnd w:id="3"/>
      <w:r w:rsidRPr="00B949D7">
        <w:rPr>
          <w:rFonts w:ascii="Times New Roman" w:hAnsi="Times New Roman" w:cs="Times New Roman"/>
          <w:spacing w:val="-3"/>
        </w:rPr>
        <w:t>para o período de 12 (doze) meses, conforme os valores constantes do TERMO DE REFERÊNCIA – ANEXO II deste edital</w:t>
      </w:r>
      <w:bookmarkEnd w:id="1"/>
      <w:r w:rsidRPr="00B949D7">
        <w:rPr>
          <w:rFonts w:ascii="Times New Roman" w:hAnsi="Times New Roman" w:cs="Times New Roman"/>
          <w:spacing w:val="-3"/>
        </w:rPr>
        <w:t xml:space="preserve">. </w:t>
      </w:r>
    </w:p>
    <w:bookmarkEnd w:id="2"/>
    <w:p w14:paraId="5F4691F3" w14:textId="3A0520D8" w:rsidR="00864CE9" w:rsidRPr="005E6D15" w:rsidRDefault="00864CE9" w:rsidP="003078C7">
      <w:pPr>
        <w:pStyle w:val="Ttulo1"/>
        <w:tabs>
          <w:tab w:val="left" w:pos="372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</w:pPr>
    </w:p>
    <w:p w14:paraId="0A0D0E1A" w14:textId="3AF32B68" w:rsidR="00864CE9" w:rsidRPr="005E6D15" w:rsidRDefault="00864CE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hanging="396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 EDITAL</w:t>
      </w:r>
    </w:p>
    <w:p w14:paraId="180EE1A3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32"/>
        </w:tabs>
        <w:spacing w:line="360" w:lineRule="auto"/>
        <w:ind w:left="117" w:right="13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Edital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é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regido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Federal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n°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14.133/2021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submete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disposto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Complementar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lastRenderedPageBreak/>
        <w:t>Nº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123/2006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bookmarkStart w:id="4" w:name="_Hlk160183446"/>
      <w:r w:rsidRPr="005E6D15">
        <w:rPr>
          <w:rFonts w:ascii="Times New Roman" w:hAnsi="Times New Roman" w:cs="Times New Roman"/>
        </w:rPr>
        <w:t>atualizada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Complementar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147/2014</w:t>
      </w:r>
      <w:bookmarkEnd w:id="4"/>
      <w:r w:rsidRPr="005E6D15">
        <w:rPr>
          <w:rFonts w:ascii="Times New Roman" w:hAnsi="Times New Roman" w:cs="Times New Roman"/>
        </w:rPr>
        <w:t>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atendendo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direito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tratamento diferenciado e favorecido a ser dispensado às microempresas e empresas de pequeno porte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microempreendedores individuais no âmbito dos Poderes da União, dos Estados, do Distrito Federal e 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Municípios.</w:t>
      </w:r>
    </w:p>
    <w:p w14:paraId="0DF2EFD4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  <w:u w:val="single"/>
        </w:rPr>
      </w:pPr>
    </w:p>
    <w:p w14:paraId="3BE741AD" w14:textId="77777777" w:rsidR="00955BA7" w:rsidRPr="005E6D15" w:rsidRDefault="00F23CF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left="372" w:hanging="255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CRITÉRIO</w:t>
      </w:r>
      <w:r w:rsidRPr="005E6D15">
        <w:rPr>
          <w:rFonts w:ascii="Times New Roman" w:hAnsi="Times New Roman" w:cs="Times New Roman"/>
          <w:spacing w:val="-1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JULGAMENTO</w:t>
      </w:r>
    </w:p>
    <w:p w14:paraId="31CF6363" w14:textId="2612894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88"/>
        </w:tabs>
        <w:spacing w:line="360" w:lineRule="auto"/>
        <w:ind w:left="117" w:right="14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Para Julgamento será adotado o critério de </w:t>
      </w:r>
      <w:r w:rsidR="008879BD" w:rsidRPr="005E6D15">
        <w:rPr>
          <w:rFonts w:ascii="Times New Roman" w:hAnsi="Times New Roman" w:cs="Times New Roman"/>
          <w:b/>
          <w:bCs/>
        </w:rPr>
        <w:t xml:space="preserve">Menor Preço </w:t>
      </w:r>
      <w:r w:rsidR="008A0AA3" w:rsidRPr="005E6D15">
        <w:rPr>
          <w:rFonts w:ascii="Times New Roman" w:hAnsi="Times New Roman" w:cs="Times New Roman"/>
          <w:b/>
          <w:bCs/>
        </w:rPr>
        <w:t xml:space="preserve">por lote </w:t>
      </w:r>
      <w:r w:rsidRPr="005E6D15">
        <w:rPr>
          <w:rFonts w:ascii="Times New Roman" w:hAnsi="Times New Roman" w:cs="Times New Roman"/>
        </w:rPr>
        <w:t xml:space="preserve"> observado o prazo para fornecimento, 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especificações técnicas, parâmetros mínimos de desempenho e de qualidade e demais condições definidas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neste Edital.</w:t>
      </w:r>
    </w:p>
    <w:p w14:paraId="7C24A920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5791A80" w14:textId="77777777" w:rsidR="00955BA7" w:rsidRPr="005E6D15" w:rsidRDefault="00F23CF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hanging="396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CREDENCIAMENTO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SISTEMA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LICITAÇÕES</w:t>
      </w:r>
    </w:p>
    <w:p w14:paraId="31FA6D4D" w14:textId="1C648EC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02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Pregão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é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nível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básico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registro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cadastral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PORTAL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32"/>
        </w:rPr>
        <w:t xml:space="preserve"> </w:t>
      </w:r>
      <w:r w:rsidRPr="005E6D15">
        <w:rPr>
          <w:rFonts w:ascii="Times New Roman" w:hAnsi="Times New Roman" w:cs="Times New Roman"/>
        </w:rPr>
        <w:t>COMPRAS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PÚBLICAS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34"/>
        </w:rPr>
        <w:t xml:space="preserve"> </w:t>
      </w:r>
      <w:r w:rsidRPr="005E6D15">
        <w:rPr>
          <w:rFonts w:ascii="Times New Roman" w:hAnsi="Times New Roman" w:cs="Times New Roman"/>
        </w:rPr>
        <w:t>permite</w:t>
      </w:r>
      <w:r w:rsidRPr="005E6D15">
        <w:rPr>
          <w:rFonts w:ascii="Times New Roman" w:hAnsi="Times New Roman" w:cs="Times New Roman"/>
          <w:spacing w:val="3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="00F71A60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participação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interessados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modalidade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LICITATÓRIA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PREGÃO,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FORMA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ELETRÔNICA.</w:t>
      </w:r>
    </w:p>
    <w:p w14:paraId="2B7C1418" w14:textId="305FC41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20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cadastro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feito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Portal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Compras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Públicas,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endereço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eletrônico</w:t>
      </w:r>
      <w:r w:rsidRPr="005E6D1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2">
        <w:r w:rsidRPr="005E6D1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5E6D15">
        <w:rPr>
          <w:rFonts w:ascii="Times New Roman" w:hAnsi="Times New Roman" w:cs="Times New Roman"/>
        </w:rPr>
        <w:t>.</w:t>
      </w:r>
    </w:p>
    <w:p w14:paraId="0AFE0BB9" w14:textId="61177D2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08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credenciamento junto ao provedor do sistema implica a responsabilidade do licitante ou de seu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representante legal e a presunção de sua capacidade técnica para realização das transações inerentes a esta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licitação.</w:t>
      </w:r>
    </w:p>
    <w:p w14:paraId="4F146011" w14:textId="77F53F90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licitante responsabiliza-se exclusiva e formalmente pelas transações efetuadas em seu nome, assume</w:t>
      </w:r>
      <w:r w:rsidRPr="005E6D15">
        <w:rPr>
          <w:rFonts w:ascii="Times New Roman" w:hAnsi="Times New Roman" w:cs="Times New Roman"/>
          <w:spacing w:val="-62"/>
        </w:rPr>
        <w:t xml:space="preserve"> </w:t>
      </w:r>
      <w:r w:rsidRPr="005E6D15">
        <w:rPr>
          <w:rFonts w:ascii="Times New Roman" w:hAnsi="Times New Roman" w:cs="Times New Roman"/>
        </w:rPr>
        <w:t>como firmes e verdadeiras suas propostas e seus lances, inclusive os atos praticados diretamente ou por seu</w:t>
      </w:r>
      <w:r w:rsidR="00176DCD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representante, excluída a responsabilidade do provedor do sistema ou do órgão ou entidade promotora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eventuais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danos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decorrentes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uso indevido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credenciais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acesso,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ainda</w:t>
      </w:r>
      <w:r w:rsidRPr="005E6D15">
        <w:rPr>
          <w:rFonts w:ascii="Times New Roman" w:hAnsi="Times New Roman" w:cs="Times New Roman"/>
          <w:spacing w:val="63"/>
        </w:rPr>
        <w:t xml:space="preserve"> </w:t>
      </w:r>
      <w:r w:rsidRPr="005E6D15">
        <w:rPr>
          <w:rFonts w:ascii="Times New Roman" w:hAnsi="Times New Roman" w:cs="Times New Roman"/>
        </w:rPr>
        <w:t>que 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terceiros.</w:t>
      </w:r>
    </w:p>
    <w:p w14:paraId="7E4C2F38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06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É de responsabilidade do cadastrado conferir a exatidão dos seus dados cadastrais no </w:t>
      </w:r>
      <w:r w:rsidRPr="005E6D15">
        <w:rPr>
          <w:rFonts w:ascii="Times New Roman" w:hAnsi="Times New Roman" w:cs="Times New Roman"/>
          <w:b/>
          <w:bCs/>
        </w:rPr>
        <w:t>PORTAL 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COMPRAS PÚBLICAS</w:t>
      </w:r>
      <w:r w:rsidRPr="005E6D15">
        <w:rPr>
          <w:rFonts w:ascii="Times New Roman" w:hAnsi="Times New Roman" w:cs="Times New Roman"/>
        </w:rPr>
        <w:t xml:space="preserve"> e mantê-los atualizados junto aos órgãos responsáveis pela informação, devendo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proceder, imediatamente, à correção ou à alteração dos registros tão logo identifique incorreção ou aqueles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 tornem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desatualizados.</w:t>
      </w:r>
    </w:p>
    <w:p w14:paraId="4BBC7E97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76"/>
        </w:tabs>
        <w:spacing w:line="360" w:lineRule="auto"/>
        <w:ind w:left="117" w:right="15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não observância do disposto no subitem anterior poderá ensejar desclassificação no momento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habilitação.</w:t>
      </w:r>
    </w:p>
    <w:p w14:paraId="19513B74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67B85C36" w14:textId="77777777" w:rsidR="006211D9" w:rsidRPr="005E6D15" w:rsidRDefault="006211D9" w:rsidP="006211D9">
      <w:pPr>
        <w:pStyle w:val="Ttulo1"/>
        <w:numPr>
          <w:ilvl w:val="0"/>
          <w:numId w:val="1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APRESENTAÇÃO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DOCUMENTOS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HABILITAÇÃO</w:t>
      </w:r>
    </w:p>
    <w:p w14:paraId="26B68159" w14:textId="77777777" w:rsidR="006211D9" w:rsidRPr="005E6D15" w:rsidRDefault="006211D9" w:rsidP="006211D9">
      <w:pPr>
        <w:pStyle w:val="Ttulo1"/>
        <w:numPr>
          <w:ilvl w:val="1"/>
          <w:numId w:val="12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Na 1ª fase serão conferidos inicialmente os documentos de HABILITAÇÃO de todas as empresas participantes do referido certame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14:paraId="370E705E" w14:textId="5F65D33B" w:rsidR="006211D9" w:rsidRPr="005E6D15" w:rsidRDefault="006211D9" w:rsidP="006211D9">
      <w:pPr>
        <w:pStyle w:val="Ttulo1"/>
        <w:numPr>
          <w:ilvl w:val="1"/>
          <w:numId w:val="12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Considerando o Art. 17, § 1º, da Lei nº 14.133/2021 que permite a inversão das fases, desde que justificada no processo licitatório e os princípios da Eficiência e da Economicidade (Art. 5º, Lei 14.133/2021) que fundamentam a opção pela inversão sempre que houver benefícios administrativos ressalta-se que o sistema de inversão de fases adotado nesse processo traz a condição eficiente e necessária de disputa para apenas os concorrentes aptos a executar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o processo da contratação. A habilitação prévia da documentação possui um caráter de gerenciamento de riscos. Essa adoção de inversão das fases não causa prejuízos quanto igualdade de condições, à competitividade, uma vez que o termo de referência estabelece critérios objetivos de habilitação, bem como os valores da contratação são evidenciados por planilhas de composição de custos definidos pela legislação trabalhista, tributária e previdenciária. Ou seja, a administração pública não será onera</w:t>
      </w:r>
      <w:r w:rsidRPr="005E6D15">
        <w:rPr>
          <w:b w:val="0"/>
          <w:bCs w:val="0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com preços acima do praticado no mercado, obtendo preços justos com maior garantia de viabilidade de execução., conforme justificativa mencionada no  </w:t>
      </w:r>
      <w:r w:rsidRPr="005E6D15">
        <w:rPr>
          <w:rFonts w:ascii="Times New Roman" w:hAnsi="Times New Roman" w:cs="Times New Roman"/>
          <w:sz w:val="22"/>
          <w:szCs w:val="22"/>
        </w:rPr>
        <w:t>ANEXO II TERMO DE REFERENCIA DO EDITAL.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14:paraId="7FD4B982" w14:textId="77777777" w:rsidR="006211D9" w:rsidRPr="005E6D15" w:rsidRDefault="006211D9" w:rsidP="006211D9">
      <w:pPr>
        <w:pStyle w:val="PargrafodaLista"/>
        <w:numPr>
          <w:ilvl w:val="1"/>
          <w:numId w:val="12"/>
        </w:numPr>
        <w:shd w:val="clear" w:color="auto" w:fill="D9D9D9" w:themeFill="background1" w:themeFillShade="D9"/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</w:rPr>
        <w:t>Os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licitantes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encaminharão,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exclusivamente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por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meio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sistema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eletrônico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documentos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 xml:space="preserve">HABILITAÇÃO  exigidos no edital. 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licitantes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1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deverão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encaminhar,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nos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termos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deste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edital,</w:t>
      </w:r>
      <w:r w:rsidRPr="005E6D15">
        <w:rPr>
          <w:rFonts w:ascii="Times New Roman" w:hAnsi="Times New Roman" w:cs="Times New Roman"/>
          <w:b/>
          <w:bCs/>
          <w:i/>
          <w:color w:val="000000"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  <w:i/>
          <w:color w:val="000000"/>
        </w:rPr>
        <w:t>a DOCUMENTAÇÃO DE HABILITAÇÃO, antes da abertura da sessão pública.</w:t>
      </w:r>
    </w:p>
    <w:p w14:paraId="1EDDAF88" w14:textId="77777777" w:rsidR="006211D9" w:rsidRPr="005E6D15" w:rsidRDefault="006211D9" w:rsidP="006211D9">
      <w:pPr>
        <w:pStyle w:val="PargrafodaLista"/>
        <w:numPr>
          <w:ilvl w:val="1"/>
          <w:numId w:val="1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cadastro da proposta, acompanhada dos </w:t>
      </w:r>
      <w:r w:rsidRPr="005E6D15">
        <w:rPr>
          <w:rFonts w:ascii="Times New Roman" w:hAnsi="Times New Roman" w:cs="Times New Roman"/>
          <w:b/>
          <w:bCs/>
        </w:rPr>
        <w:t>documentos de habilitação</w:t>
      </w:r>
      <w:r w:rsidRPr="005E6D15">
        <w:rPr>
          <w:rFonts w:ascii="Times New Roman" w:hAnsi="Times New Roman" w:cs="Times New Roman"/>
        </w:rPr>
        <w:t xml:space="preserve"> exigidos neste Edital, ocorrerá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 meio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chave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acesso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senha.</w:t>
      </w:r>
    </w:p>
    <w:p w14:paraId="6A46720D" w14:textId="379C545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00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Incumbirá ao licitante acompanhar as operações no sistema eletrônico durante a sessão pública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Pregão,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ficando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responsável 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ônus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decorrente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perda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negócios,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 inobservância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quaisquer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mensagens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emitidas pelo sistema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desconexão.</w:t>
      </w:r>
    </w:p>
    <w:p w14:paraId="2B924733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0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Até a abertura da sessão pública, os licitantes poderão retirar ou substituir a proposta e os documentos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de habilitação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anteriormente inseridos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sistema;</w:t>
      </w:r>
    </w:p>
    <w:p w14:paraId="246987AA" w14:textId="21D4ED6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64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estabelecida,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nesta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etapa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certame,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ordem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classificação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apresentadas, o que somente ocorrerá após a realização dos procedimentos de negociação e julgamento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proposta.</w:t>
      </w:r>
    </w:p>
    <w:p w14:paraId="4A7C6E90" w14:textId="77777777" w:rsidR="00163831" w:rsidRPr="005E6D15" w:rsidRDefault="00F23CF9" w:rsidP="00163831">
      <w:pPr>
        <w:pStyle w:val="PargrafodaLista"/>
        <w:numPr>
          <w:ilvl w:val="1"/>
          <w:numId w:val="12"/>
        </w:numPr>
        <w:tabs>
          <w:tab w:val="left" w:pos="570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documentos que compõem a proposta e a habilitação do licitante melhor classificado somente serão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="00FE06A4" w:rsidRPr="005E6D15">
        <w:rPr>
          <w:rFonts w:ascii="Times New Roman" w:hAnsi="Times New Roman" w:cs="Times New Roman"/>
          <w:spacing w:val="-61"/>
        </w:rPr>
        <w:t xml:space="preserve">                   </w:t>
      </w:r>
      <w:r w:rsidRPr="005E6D15">
        <w:rPr>
          <w:rFonts w:ascii="Times New Roman" w:hAnsi="Times New Roman" w:cs="Times New Roman"/>
        </w:rPr>
        <w:t>disponibilizados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avaliação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Pregão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acesso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público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encerramento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envio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lances.</w:t>
      </w:r>
    </w:p>
    <w:p w14:paraId="3054A9B9" w14:textId="77777777" w:rsidR="006211D9" w:rsidRPr="005E6D15" w:rsidRDefault="006211D9" w:rsidP="008A65A0">
      <w:pPr>
        <w:pStyle w:val="PargrafodaLista"/>
        <w:numPr>
          <w:ilvl w:val="1"/>
          <w:numId w:val="12"/>
        </w:numPr>
        <w:shd w:val="clear" w:color="auto" w:fill="C4BC96" w:themeFill="background2" w:themeFillShade="BF"/>
        <w:tabs>
          <w:tab w:val="left" w:pos="426"/>
          <w:tab w:val="left" w:pos="720"/>
        </w:tabs>
        <w:spacing w:line="360" w:lineRule="auto"/>
        <w:ind w:left="142" w:right="146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  <w:i/>
        </w:rPr>
        <w:t xml:space="preserve">Ressaltamos  a necessidade de anexar à plataforma </w:t>
      </w:r>
      <w:r w:rsidRPr="005E6D15">
        <w:rPr>
          <w:rFonts w:ascii="Times New Roman" w:hAnsi="Times New Roman" w:cs="Times New Roman"/>
          <w:b/>
          <w:bCs/>
        </w:rPr>
        <w:t>Portal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Compras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Públicas,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no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endereço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eletrônico</w:t>
      </w:r>
      <w:r w:rsidRPr="005E6D15">
        <w:rPr>
          <w:rFonts w:ascii="Times New Roman" w:hAnsi="Times New Roman" w:cs="Times New Roman"/>
          <w:b/>
          <w:bCs/>
          <w:color w:val="00007F"/>
          <w:spacing w:val="1"/>
        </w:rPr>
        <w:t xml:space="preserve"> </w:t>
      </w:r>
      <w:hyperlink r:id="rId13">
        <w:r w:rsidRPr="005E6D15">
          <w:rPr>
            <w:rFonts w:ascii="Times New Roman" w:hAnsi="Times New Roman" w:cs="Times New Roman"/>
            <w:b/>
            <w:bCs/>
            <w:color w:val="00007F"/>
            <w:u w:val="single" w:color="00007F"/>
          </w:rPr>
          <w:t>www.portaldecompraspublicas.com.br</w:t>
        </w:r>
      </w:hyperlink>
      <w:r w:rsidRPr="005E6D15">
        <w:rPr>
          <w:rFonts w:ascii="Times New Roman" w:hAnsi="Times New Roman" w:cs="Times New Roman"/>
          <w:b/>
          <w:bCs/>
          <w:i/>
        </w:rPr>
        <w:t xml:space="preserve"> a DOCUMENTAÇÃO DE HABILITAÇÃO NO ATO DE CADASTRAMENTO DA PROPOSTA, ou seja, juntos, antes da data e horário da abertura da sessão pública.</w:t>
      </w:r>
    </w:p>
    <w:p w14:paraId="1E0E941C" w14:textId="77777777" w:rsidR="006211D9" w:rsidRPr="005E6D15" w:rsidRDefault="006211D9" w:rsidP="008A65A0">
      <w:pPr>
        <w:pStyle w:val="PargrafodaLista"/>
        <w:tabs>
          <w:tab w:val="left" w:pos="570"/>
        </w:tabs>
        <w:spacing w:line="360" w:lineRule="auto"/>
        <w:ind w:right="150"/>
        <w:rPr>
          <w:rFonts w:ascii="Times New Roman" w:hAnsi="Times New Roman" w:cs="Times New Roman"/>
        </w:rPr>
      </w:pPr>
    </w:p>
    <w:p w14:paraId="2948464B" w14:textId="7D177AB8" w:rsidR="00A935DA" w:rsidRPr="005E6D15" w:rsidRDefault="00A935DA" w:rsidP="00163831">
      <w:pPr>
        <w:pStyle w:val="PargrafodaLista"/>
        <w:numPr>
          <w:ilvl w:val="0"/>
          <w:numId w:val="12"/>
        </w:numPr>
        <w:tabs>
          <w:tab w:val="left" w:pos="570"/>
        </w:tabs>
        <w:spacing w:line="360" w:lineRule="auto"/>
        <w:ind w:right="150"/>
        <w:rPr>
          <w:rFonts w:ascii="Times New Roman" w:hAnsi="Times New Roman" w:cs="Times New Roman"/>
          <w:highlight w:val="darkGray"/>
        </w:rPr>
      </w:pPr>
      <w:r w:rsidRPr="005E6D15">
        <w:rPr>
          <w:rFonts w:ascii="Times New Roman" w:hAnsi="Times New Roman" w:cs="Times New Roman"/>
          <w:b/>
          <w:highlight w:val="darkGray"/>
        </w:rPr>
        <w:t>REGRA PARA PRESTAÇÃO DA GARANTIA DA PROPOSTA</w:t>
      </w:r>
    </w:p>
    <w:p w14:paraId="54BD6BAF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Prestação de garantia de proposta no valor correspondente a </w:t>
      </w:r>
      <w:r w:rsidRPr="005E6D15">
        <w:rPr>
          <w:rFonts w:ascii="Times New Roman" w:hAnsi="Times New Roman" w:cs="Times New Roman"/>
          <w:b/>
        </w:rPr>
        <w:t xml:space="preserve">1% </w:t>
      </w:r>
      <w:r w:rsidRPr="005E6D15">
        <w:rPr>
          <w:rFonts w:ascii="Times New Roman" w:hAnsi="Times New Roman" w:cs="Times New Roman"/>
        </w:rPr>
        <w:t xml:space="preserve">do valor estimado para execução dos serviços, art. 58 da Lei nº 14.133/2021, devendo ser apresentada em uma das modalidades previstas no o art.96 § 1º da Lei n.º 14.133/21. </w:t>
      </w:r>
    </w:p>
    <w:p w14:paraId="01D8FA82" w14:textId="77777777" w:rsidR="00A935DA" w:rsidRPr="005E6D15" w:rsidRDefault="00A935DA" w:rsidP="00E73C83">
      <w:pPr>
        <w:pStyle w:val="PargrafodaLista"/>
        <w:numPr>
          <w:ilvl w:val="0"/>
          <w:numId w:val="19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 - Caução em dinheiro;</w:t>
      </w:r>
    </w:p>
    <w:p w14:paraId="7C0F1036" w14:textId="77777777" w:rsidR="00A935DA" w:rsidRPr="005E6D15" w:rsidRDefault="00A935DA" w:rsidP="00E73C83">
      <w:pPr>
        <w:pStyle w:val="PargrafodaLista"/>
        <w:numPr>
          <w:ilvl w:val="0"/>
          <w:numId w:val="19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II - Seguro-garantia;</w:t>
      </w:r>
    </w:p>
    <w:p w14:paraId="68EDD04B" w14:textId="77777777" w:rsidR="00A935DA" w:rsidRPr="005E6D15" w:rsidRDefault="00A935DA" w:rsidP="00E73C83">
      <w:pPr>
        <w:pStyle w:val="PargrafodaLista"/>
        <w:numPr>
          <w:ilvl w:val="0"/>
          <w:numId w:val="19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III – Fiança bancária.</w:t>
      </w:r>
    </w:p>
    <w:p w14:paraId="065CB493" w14:textId="1EBC758A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A empresa licitante no ato do cadastramento de sua Proposta de Preço, exclusivamente por meio do sistema eletrônico no Portal de Compras </w:t>
      </w:r>
      <w:r w:rsidRPr="00B949D7">
        <w:rPr>
          <w:rFonts w:ascii="Times New Roman" w:hAnsi="Times New Roman" w:cs="Times New Roman"/>
        </w:rPr>
        <w:t xml:space="preserve">Públicas, no endereço eletrônico www.portaldecompraspublicas.com.br. deverá inserir a GARANTIA DE PROPOSTA para o presente objeto que será no valor de </w:t>
      </w:r>
      <w:r w:rsidRPr="00B949D7">
        <w:rPr>
          <w:rFonts w:ascii="Times New Roman" w:hAnsi="Times New Roman" w:cs="Times New Roman"/>
          <w:b/>
        </w:rPr>
        <w:t xml:space="preserve">R$ </w:t>
      </w:r>
      <w:r w:rsidR="00B949D7" w:rsidRPr="00B949D7">
        <w:rPr>
          <w:rFonts w:ascii="Times New Roman" w:hAnsi="Times New Roman" w:cs="Times New Roman"/>
          <w:b/>
        </w:rPr>
        <w:t>3</w:t>
      </w:r>
      <w:r w:rsidR="00B4774C">
        <w:rPr>
          <w:rFonts w:ascii="Times New Roman" w:hAnsi="Times New Roman" w:cs="Times New Roman"/>
          <w:b/>
        </w:rPr>
        <w:t>72</w:t>
      </w:r>
      <w:r w:rsidR="00B949D7" w:rsidRPr="00B949D7">
        <w:rPr>
          <w:rFonts w:ascii="Times New Roman" w:hAnsi="Times New Roman" w:cs="Times New Roman"/>
          <w:b/>
        </w:rPr>
        <w:t>.4</w:t>
      </w:r>
      <w:r w:rsidR="00B4774C">
        <w:rPr>
          <w:rFonts w:ascii="Times New Roman" w:hAnsi="Times New Roman" w:cs="Times New Roman"/>
          <w:b/>
        </w:rPr>
        <w:t>76</w:t>
      </w:r>
      <w:r w:rsidR="00B949D7" w:rsidRPr="00B949D7">
        <w:rPr>
          <w:rFonts w:ascii="Times New Roman" w:hAnsi="Times New Roman" w:cs="Times New Roman"/>
          <w:b/>
        </w:rPr>
        <w:t>,9</w:t>
      </w:r>
      <w:r w:rsidR="00B4774C">
        <w:rPr>
          <w:rFonts w:ascii="Times New Roman" w:hAnsi="Times New Roman" w:cs="Times New Roman"/>
          <w:b/>
        </w:rPr>
        <w:t>0</w:t>
      </w:r>
      <w:r w:rsidR="00B949D7" w:rsidRPr="00B949D7">
        <w:rPr>
          <w:rFonts w:ascii="Times New Roman" w:hAnsi="Times New Roman" w:cs="Times New Roman"/>
          <w:b/>
        </w:rPr>
        <w:t xml:space="preserve"> </w:t>
      </w:r>
      <w:r w:rsidRPr="00B949D7">
        <w:rPr>
          <w:rFonts w:ascii="Times New Roman" w:hAnsi="Times New Roman" w:cs="Times New Roman"/>
          <w:b/>
        </w:rPr>
        <w:t>(</w:t>
      </w:r>
      <w:r w:rsidR="00B4774C">
        <w:rPr>
          <w:rFonts w:ascii="Times New Roman" w:hAnsi="Times New Roman" w:cs="Times New Roman"/>
          <w:b/>
        </w:rPr>
        <w:t>t</w:t>
      </w:r>
      <w:r w:rsidR="00B4774C" w:rsidRPr="00B4774C">
        <w:rPr>
          <w:rFonts w:ascii="Times New Roman" w:hAnsi="Times New Roman" w:cs="Times New Roman"/>
          <w:b/>
          <w:bCs/>
        </w:rPr>
        <w:t xml:space="preserve">rezentos e </w:t>
      </w:r>
      <w:r w:rsidR="00B4774C" w:rsidRPr="00B4774C">
        <w:rPr>
          <w:rFonts w:ascii="Times New Roman" w:hAnsi="Times New Roman" w:cs="Times New Roman"/>
          <w:b/>
          <w:bCs/>
        </w:rPr>
        <w:lastRenderedPageBreak/>
        <w:t>setenta e dois mil, quatrocentos e setenta e seis reais e noventa centavos.</w:t>
      </w:r>
      <w:r w:rsidRPr="00B949D7">
        <w:rPr>
          <w:rFonts w:ascii="Times New Roman" w:hAnsi="Times New Roman" w:cs="Times New Roman"/>
          <w:b/>
        </w:rPr>
        <w:t xml:space="preserve">), </w:t>
      </w:r>
      <w:r w:rsidRPr="00B949D7">
        <w:rPr>
          <w:rFonts w:ascii="Times New Roman" w:hAnsi="Times New Roman" w:cs="Times New Roman"/>
        </w:rPr>
        <w:t>conforme</w:t>
      </w:r>
      <w:r w:rsidRPr="005E6D15">
        <w:rPr>
          <w:rFonts w:ascii="Times New Roman" w:hAnsi="Times New Roman" w:cs="Times New Roman"/>
        </w:rPr>
        <w:t xml:space="preserve"> prevê art. 58 da Lei nº 14.133/2021 estabelece que, nas licitações que envolvem o fornecimento de bens ou serviços, pode ser exigida a garantia de proposta, que visa assegurar a manutenção das condições oferecidas pela licitante, protegendo a Administração Pública contra desistências e descumprimentos da proposta.</w:t>
      </w:r>
    </w:p>
    <w:p w14:paraId="2D883163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LICITANTE que não apresentarem a GARANTIA DE PROPOSTA nas condições estabelecidas neste EDITAL serão inabilitados e estarão impedidos de prosseguir na licitação.</w:t>
      </w:r>
    </w:p>
    <w:p w14:paraId="5CDB6F77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A solicitação do certificado de garantia deverá ser realizada pelo e-mail </w:t>
      </w:r>
      <w:r w:rsidRPr="005E6D15">
        <w:rPr>
          <w:rFonts w:ascii="Times New Roman" w:hAnsi="Times New Roman" w:cs="Times New Roman"/>
          <w:color w:val="1F497D" w:themeColor="text2"/>
        </w:rPr>
        <w:t>licitacao.duvidas@mage.rj.gov.br</w:t>
      </w:r>
      <w:r w:rsidRPr="005E6D15">
        <w:rPr>
          <w:rFonts w:ascii="Times New Roman" w:hAnsi="Times New Roman" w:cs="Times New Roman"/>
        </w:rPr>
        <w:t>, exclusivamente para a modalidade de caução em dinheiro, no qual deverá conter todas as informações da empresa, constantes no Anexo I</w:t>
      </w:r>
    </w:p>
    <w:p w14:paraId="69501387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garantia não poderá ter validade inferior a 90 (noventa) dias da abertura do certame;</w:t>
      </w:r>
    </w:p>
    <w:p w14:paraId="400A0014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comissão de Contratação da presente licitação não se responsabilizarar por informações prestadas erroneamente pelos licitantes , enviadas para e-mail diferente do informado neste instrumento, assim como solicitações realizadas fora do prazo ou sem tempo hábil para análise e produção dos documentos necessários;</w:t>
      </w:r>
    </w:p>
    <w:p w14:paraId="5AB1D788" w14:textId="77777777" w:rsidR="00A935DA" w:rsidRPr="005E6D15" w:rsidRDefault="00A935DA" w:rsidP="00E73C83">
      <w:pPr>
        <w:pStyle w:val="PargrafodaLista"/>
        <w:numPr>
          <w:ilvl w:val="2"/>
          <w:numId w:val="12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Garantia será devolvida aos licitantes no prazo de 10 (dez) dias úteis, contado da assinatura do contrato ou da data em que for declarada fracassada a licitação;</w:t>
      </w:r>
    </w:p>
    <w:p w14:paraId="375CCF4D" w14:textId="77777777" w:rsidR="00904381" w:rsidRPr="005E6D15" w:rsidRDefault="00904381" w:rsidP="00904381">
      <w:pPr>
        <w:pStyle w:val="PargrafodaLista"/>
        <w:tabs>
          <w:tab w:val="left" w:pos="570"/>
        </w:tabs>
        <w:spacing w:line="360" w:lineRule="auto"/>
        <w:ind w:right="150"/>
        <w:rPr>
          <w:rFonts w:ascii="Times New Roman" w:hAnsi="Times New Roman" w:cs="Times New Roman"/>
        </w:rPr>
      </w:pPr>
    </w:p>
    <w:p w14:paraId="60933CBC" w14:textId="7852CB3B" w:rsidR="000640B0" w:rsidRPr="005E6D15" w:rsidRDefault="0073747E" w:rsidP="00EC742E">
      <w:pPr>
        <w:pStyle w:val="Ttulo1"/>
        <w:numPr>
          <w:ilvl w:val="0"/>
          <w:numId w:val="12"/>
        </w:numPr>
        <w:tabs>
          <w:tab w:val="left" w:pos="5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HABILITAÇÃO:</w:t>
      </w:r>
    </w:p>
    <w:p w14:paraId="4DBE9D31" w14:textId="0EB5B0F4" w:rsidR="008A65A0" w:rsidRPr="005E6D15" w:rsidRDefault="008A65A0" w:rsidP="008A65A0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24A1322D" w14:textId="77777777" w:rsidR="008A65A0" w:rsidRPr="005E6D15" w:rsidRDefault="008A65A0" w:rsidP="008A65A0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bookmarkStart w:id="5" w:name="_Hlk189044115"/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Os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licitantes</w:t>
      </w:r>
      <w:r w:rsidRPr="005E6D15">
        <w:rPr>
          <w:b/>
          <w:bCs/>
          <w:i/>
          <w:color w:val="000000"/>
          <w:spacing w:val="-1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deverão</w:t>
      </w:r>
      <w:r w:rsidRPr="005E6D15">
        <w:rPr>
          <w:b/>
          <w:bCs/>
          <w:i/>
          <w:color w:val="000000"/>
          <w:spacing w:val="-3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encaminhar,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nos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termos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deste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edital,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juntamente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com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o cadastro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proposta,</w:t>
      </w:r>
      <w:r w:rsidRPr="005E6D15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5E6D15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a documentação de habilitação, antes da abertura da sessão pública, vejamos</w:t>
      </w:r>
      <w:r w:rsidRPr="005E6D15">
        <w:rPr>
          <w:i/>
          <w:color w:val="000000"/>
          <w:spacing w:val="-2"/>
        </w:rPr>
        <w:t>:</w:t>
      </w:r>
    </w:p>
    <w:bookmarkEnd w:id="5"/>
    <w:p w14:paraId="6A0363E2" w14:textId="77777777" w:rsidR="00897118" w:rsidRPr="005E6D15" w:rsidRDefault="00897118" w:rsidP="008A65A0">
      <w:pPr>
        <w:pStyle w:val="Ttulo1"/>
        <w:tabs>
          <w:tab w:val="left" w:pos="566"/>
        </w:tabs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C781C00" w14:textId="05D848BB" w:rsidR="004B5E27" w:rsidRPr="005E6D15" w:rsidRDefault="0073747E" w:rsidP="00E73C83">
      <w:pPr>
        <w:pStyle w:val="PargrafodaLista"/>
        <w:numPr>
          <w:ilvl w:val="2"/>
          <w:numId w:val="12"/>
        </w:numPr>
        <w:tabs>
          <w:tab w:val="left" w:pos="758"/>
        </w:tabs>
        <w:spacing w:line="360" w:lineRule="auto"/>
        <w:ind w:left="757" w:hanging="641"/>
        <w:rPr>
          <w:rFonts w:ascii="Times New Roman" w:hAnsi="Times New Roman" w:cs="Times New Roman"/>
          <w:b/>
          <w:u w:val="single"/>
        </w:rPr>
      </w:pPr>
      <w:r w:rsidRPr="005E6D15">
        <w:rPr>
          <w:rFonts w:ascii="Times New Roman" w:hAnsi="Times New Roman" w:cs="Times New Roman"/>
          <w:b/>
          <w:u w:val="single"/>
        </w:rPr>
        <w:t>HABILITAÇÃO</w:t>
      </w:r>
      <w:r w:rsidRPr="005E6D15">
        <w:rPr>
          <w:rFonts w:ascii="Times New Roman" w:hAnsi="Times New Roman" w:cs="Times New Roman"/>
          <w:b/>
          <w:spacing w:val="-9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u w:val="single"/>
        </w:rPr>
        <w:t>JURÍDICA:</w:t>
      </w:r>
    </w:p>
    <w:p w14:paraId="3EF44350" w14:textId="77777777" w:rsidR="00955BA7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404"/>
        </w:tabs>
        <w:spacing w:line="360" w:lineRule="auto"/>
        <w:ind w:left="117" w:right="152" w:firstLine="0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</w:rPr>
        <w:t xml:space="preserve">No caso de empresário individual: </w:t>
      </w:r>
      <w:r w:rsidRPr="005E6D15">
        <w:rPr>
          <w:rFonts w:ascii="Times New Roman" w:hAnsi="Times New Roman" w:cs="Times New Roman"/>
          <w:u w:val="single"/>
        </w:rPr>
        <w:t>inscrição no Registro Público de Empresas Mercantis, a cargo da Junta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Comercial da respectiva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sede;</w:t>
      </w:r>
    </w:p>
    <w:p w14:paraId="3BC71A32" w14:textId="77777777" w:rsidR="00955BA7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446"/>
        </w:tabs>
        <w:spacing w:line="360" w:lineRule="auto"/>
        <w:ind w:left="117" w:right="145" w:firstLine="0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</w:rPr>
        <w:t xml:space="preserve">No caso de sociedade empresária ou empresa individual de responsabilidade limitada – EIRELI: </w:t>
      </w:r>
      <w:r w:rsidRPr="005E6D15">
        <w:rPr>
          <w:rFonts w:ascii="Times New Roman" w:hAnsi="Times New Roman" w:cs="Times New Roman"/>
          <w:u w:val="single"/>
        </w:rPr>
        <w:t>ato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constitutivo, estatuto ou contrato social em vigor, devidamente registrado na Junta Comercial da respectiva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sede,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acompanhado de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documento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comprobatório de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seus</w:t>
      </w:r>
      <w:r w:rsidRPr="005E6D15">
        <w:rPr>
          <w:rFonts w:ascii="Times New Roman" w:hAnsi="Times New Roman" w:cs="Times New Roman"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sócios</w:t>
      </w:r>
      <w:r w:rsidRPr="005E6D15">
        <w:rPr>
          <w:rFonts w:ascii="Times New Roman" w:hAnsi="Times New Roman" w:cs="Times New Roman"/>
          <w:spacing w:val="-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e</w:t>
      </w:r>
      <w:r w:rsidRPr="005E6D15">
        <w:rPr>
          <w:rFonts w:ascii="Times New Roman" w:hAnsi="Times New Roman" w:cs="Times New Roman"/>
          <w:spacing w:val="-2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administradores;</w:t>
      </w:r>
    </w:p>
    <w:p w14:paraId="382FFE42" w14:textId="4E97E136" w:rsidR="001B0D8D" w:rsidRPr="005E6D15" w:rsidRDefault="004B5E27" w:rsidP="003078C7">
      <w:pPr>
        <w:pStyle w:val="PargrafodaLista"/>
        <w:tabs>
          <w:tab w:val="left" w:pos="446"/>
        </w:tabs>
        <w:spacing w:line="360" w:lineRule="auto"/>
        <w:ind w:right="14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</w:rPr>
        <w:t>b.1)</w:t>
      </w:r>
      <w:r w:rsidR="001B0D8D" w:rsidRPr="005E6D15">
        <w:rPr>
          <w:rFonts w:ascii="Times New Roman" w:hAnsi="Times New Roman" w:cs="Times New Roman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402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Inscrição no Registro Público de Empresas Mercantis onde opera, com averbação no Registro onde tem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sede 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matriz,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caso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ser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participante sucursal,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filial ou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agência;</w:t>
      </w:r>
    </w:p>
    <w:p w14:paraId="4D84AE31" w14:textId="77777777" w:rsidR="00AB0E1C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430"/>
        </w:tabs>
        <w:spacing w:line="360" w:lineRule="auto"/>
        <w:ind w:left="117" w:right="146" w:firstLine="0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</w:rPr>
        <w:t xml:space="preserve">No caso de sociedade simples: </w:t>
      </w:r>
      <w:r w:rsidRPr="005E6D15">
        <w:rPr>
          <w:rFonts w:ascii="Times New Roman" w:hAnsi="Times New Roman" w:cs="Times New Roman"/>
          <w:u w:val="single"/>
        </w:rPr>
        <w:t>inscrição do ato constitutivo no Registro Civil das Pessoas Jurídicas do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local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</w:p>
    <w:p w14:paraId="4A1D5900" w14:textId="03E92EFB" w:rsidR="00955BA7" w:rsidRPr="005E6D15" w:rsidRDefault="00F23CF9" w:rsidP="003078C7">
      <w:pPr>
        <w:tabs>
          <w:tab w:val="left" w:pos="430"/>
        </w:tabs>
        <w:spacing w:line="360" w:lineRule="auto"/>
        <w:ind w:left="117" w:right="146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  <w:u w:val="single"/>
        </w:rPr>
        <w:t>de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sua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sede,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acompanhada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de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prova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indicação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dos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seus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administradores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e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sua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respectiva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identificação;</w:t>
      </w:r>
    </w:p>
    <w:p w14:paraId="62EC33C8" w14:textId="77777777" w:rsidR="00955BA7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396"/>
        </w:tabs>
        <w:spacing w:line="360" w:lineRule="auto"/>
        <w:ind w:left="396" w:hanging="27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Decreto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autorização,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se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tratando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sociedade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empresária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estrangeira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funcionamento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País;</w:t>
      </w:r>
    </w:p>
    <w:p w14:paraId="1A8B773F" w14:textId="77777777" w:rsidR="00955BA7" w:rsidRPr="005E6D15" w:rsidRDefault="00F23CF9" w:rsidP="00E73C83">
      <w:pPr>
        <w:pStyle w:val="PargrafodaLista"/>
        <w:numPr>
          <w:ilvl w:val="0"/>
          <w:numId w:val="10"/>
        </w:numPr>
        <w:tabs>
          <w:tab w:val="left" w:pos="354"/>
        </w:tabs>
        <w:spacing w:line="360" w:lineRule="auto"/>
        <w:ind w:left="117" w:right="143" w:firstLine="0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  <w:u w:val="single"/>
        </w:rPr>
        <w:t>Os documentos acima deverão estar acompanhados de todas as alterações ou da consolidação respectiva,</w:t>
      </w:r>
      <w:r w:rsidRPr="005E6D15">
        <w:rPr>
          <w:rFonts w:ascii="Times New Roman" w:hAnsi="Times New Roman" w:cs="Times New Roman"/>
          <w:spacing w:val="-6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além dos documentos de identificação dos titulares/sócios das empresas interessadas em participar do</w:t>
      </w:r>
      <w:r w:rsidRPr="005E6D15">
        <w:rPr>
          <w:rFonts w:ascii="Times New Roman" w:hAnsi="Times New Roman" w:cs="Times New Roman"/>
          <w:spacing w:val="1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certame.</w:t>
      </w:r>
    </w:p>
    <w:p w14:paraId="736A5B77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53040A53" w14:textId="5263FAE5" w:rsidR="00A674DE" w:rsidRPr="005E6D15" w:rsidRDefault="008157B6" w:rsidP="00E73C83">
      <w:pPr>
        <w:pStyle w:val="Ttulo1"/>
        <w:numPr>
          <w:ilvl w:val="2"/>
          <w:numId w:val="12"/>
        </w:numPr>
        <w:tabs>
          <w:tab w:val="left" w:pos="567"/>
        </w:tabs>
        <w:spacing w:line="360" w:lineRule="auto"/>
        <w:ind w:left="757" w:hanging="641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73747E" w:rsidRPr="005E6D15">
        <w:rPr>
          <w:rFonts w:ascii="Times New Roman" w:hAnsi="Times New Roman" w:cs="Times New Roman"/>
          <w:sz w:val="22"/>
          <w:szCs w:val="22"/>
          <w:u w:val="single"/>
        </w:rPr>
        <w:t>HABILITAÇÃO</w:t>
      </w:r>
      <w:r w:rsidR="0073747E"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="0073747E" w:rsidRPr="005E6D15">
        <w:rPr>
          <w:rFonts w:ascii="Times New Roman" w:hAnsi="Times New Roman" w:cs="Times New Roman"/>
          <w:sz w:val="22"/>
          <w:szCs w:val="22"/>
          <w:u w:val="single"/>
        </w:rPr>
        <w:t>FISCAL,</w:t>
      </w:r>
      <w:r w:rsidR="0073747E"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="0073747E" w:rsidRPr="005E6D15">
        <w:rPr>
          <w:rFonts w:ascii="Times New Roman" w:hAnsi="Times New Roman" w:cs="Times New Roman"/>
          <w:sz w:val="22"/>
          <w:szCs w:val="22"/>
          <w:u w:val="single"/>
        </w:rPr>
        <w:t>SOCIAL</w:t>
      </w:r>
      <w:r w:rsidR="0073747E"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="0073747E"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="0073747E"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="0073747E" w:rsidRPr="005E6D15">
        <w:rPr>
          <w:rFonts w:ascii="Times New Roman" w:hAnsi="Times New Roman" w:cs="Times New Roman"/>
          <w:sz w:val="22"/>
          <w:szCs w:val="22"/>
          <w:u w:val="single"/>
        </w:rPr>
        <w:t>TRABALHISTA:</w:t>
      </w:r>
    </w:p>
    <w:p w14:paraId="0DD693BB" w14:textId="77777777" w:rsidR="00955BA7" w:rsidRPr="005E6D15" w:rsidRDefault="00F23CF9" w:rsidP="00E73C83">
      <w:pPr>
        <w:pStyle w:val="PargrafodaLista"/>
        <w:numPr>
          <w:ilvl w:val="0"/>
          <w:numId w:val="9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Prova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inscrição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Cadastro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Nacional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Pessoas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Jurídicas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–</w:t>
      </w:r>
      <w:r w:rsidRPr="005E6D15">
        <w:rPr>
          <w:rFonts w:ascii="Times New Roman" w:hAnsi="Times New Roman" w:cs="Times New Roman"/>
          <w:spacing w:val="2"/>
        </w:rPr>
        <w:t xml:space="preserve"> </w:t>
      </w:r>
      <w:r w:rsidRPr="005E6D15">
        <w:rPr>
          <w:rFonts w:ascii="Times New Roman" w:hAnsi="Times New Roman" w:cs="Times New Roman"/>
          <w:b/>
        </w:rPr>
        <w:t>Cartão</w:t>
      </w:r>
      <w:r w:rsidRPr="005E6D15">
        <w:rPr>
          <w:rFonts w:ascii="Times New Roman" w:hAnsi="Times New Roman" w:cs="Times New Roman"/>
          <w:b/>
          <w:spacing w:val="-6"/>
        </w:rPr>
        <w:t xml:space="preserve"> </w:t>
      </w:r>
      <w:r w:rsidRPr="005E6D15">
        <w:rPr>
          <w:rFonts w:ascii="Times New Roman" w:hAnsi="Times New Roman" w:cs="Times New Roman"/>
          <w:b/>
        </w:rPr>
        <w:t>CNPJ</w:t>
      </w:r>
      <w:r w:rsidRPr="005E6D15">
        <w:rPr>
          <w:rFonts w:ascii="Times New Roman" w:hAnsi="Times New Roman" w:cs="Times New Roman"/>
        </w:rPr>
        <w:t>;</w:t>
      </w:r>
    </w:p>
    <w:p w14:paraId="246C9886" w14:textId="232DC23A" w:rsidR="00375691" w:rsidRPr="005E6D15" w:rsidRDefault="00375691" w:rsidP="00E73C83">
      <w:pPr>
        <w:pStyle w:val="PargrafodaLista"/>
        <w:numPr>
          <w:ilvl w:val="0"/>
          <w:numId w:val="9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Prova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="001F4D12" w:rsidRPr="005E6D15">
        <w:rPr>
          <w:rFonts w:ascii="Times New Roman" w:hAnsi="Times New Roman" w:cs="Times New Roman"/>
        </w:rPr>
        <w:t>I</w:t>
      </w:r>
      <w:r w:rsidRPr="005E6D15">
        <w:rPr>
          <w:rFonts w:ascii="Times New Roman" w:hAnsi="Times New Roman" w:cs="Times New Roman"/>
        </w:rPr>
        <w:t>nscrição Estadual</w:t>
      </w:r>
    </w:p>
    <w:p w14:paraId="190F7CCC" w14:textId="39A3BB53" w:rsidR="00EE1460" w:rsidRPr="005E6D15" w:rsidRDefault="003B0FB5" w:rsidP="00E73C83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142" w:hanging="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Prova de regularidade com a Fazenda Federal, através da apresentação da c</w:t>
      </w:r>
      <w:r w:rsidRPr="005E6D15">
        <w:rPr>
          <w:rFonts w:ascii="Times New Roman" w:hAnsi="Times New Roman" w:cs="Times New Roman"/>
          <w:b/>
          <w:bCs/>
        </w:rPr>
        <w:t>ertidão (ões) positiva(s), com efeito, de negativa(s) Relativos a Tributos Federais e Dívida Ativa da União;</w:t>
      </w:r>
      <w:r w:rsidRPr="005E6D15">
        <w:rPr>
          <w:rFonts w:ascii="Times New Roman" w:hAnsi="Times New Roman" w:cs="Times New Roman"/>
        </w:rPr>
        <w:t xml:space="preserve"> </w:t>
      </w:r>
    </w:p>
    <w:p w14:paraId="618D25E9" w14:textId="4A805528" w:rsidR="00A674DE" w:rsidRPr="005E6D15" w:rsidRDefault="003B0FB5" w:rsidP="00E73C83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142" w:hanging="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Prova de regularidade com a Fazenda Estadual, através da apresentação de </w:t>
      </w:r>
      <w:r w:rsidRPr="005E6D15">
        <w:rPr>
          <w:rFonts w:ascii="Times New Roman" w:hAnsi="Times New Roman" w:cs="Times New Roman"/>
          <w:b/>
          <w:bCs/>
        </w:rPr>
        <w:t>Certidão de Regularidade de Tributos Estaduais (ICMS)</w:t>
      </w:r>
      <w:r w:rsidRPr="005E6D15">
        <w:rPr>
          <w:rFonts w:ascii="Times New Roman" w:hAnsi="Times New Roman" w:cs="Times New Roman"/>
        </w:rPr>
        <w:t xml:space="preserve"> expedida pela Secretaria de Estado de Fazenda e da </w:t>
      </w:r>
      <w:r w:rsidRPr="005E6D15">
        <w:rPr>
          <w:rFonts w:ascii="Times New Roman" w:hAnsi="Times New Roman" w:cs="Times New Roman"/>
          <w:b/>
          <w:bCs/>
        </w:rPr>
        <w:t>Certidão da</w:t>
      </w:r>
      <w:r w:rsidR="000640B0"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Dívida Ativa Estadual</w:t>
      </w:r>
      <w:r w:rsidRPr="005E6D15">
        <w:rPr>
          <w:rFonts w:ascii="Times New Roman" w:hAnsi="Times New Roman" w:cs="Times New Roman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5E6D15" w:rsidRDefault="003B0FB5" w:rsidP="00E73C83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142" w:hanging="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Prova de regularidade com a Fazenda Municipal, através da apresentação de </w:t>
      </w:r>
      <w:r w:rsidRPr="005E6D15">
        <w:rPr>
          <w:rFonts w:ascii="Times New Roman" w:hAnsi="Times New Roman" w:cs="Times New Roman"/>
          <w:b/>
          <w:bCs/>
        </w:rPr>
        <w:t xml:space="preserve">Certidão de Regularidade de Tributos Municipais </w:t>
      </w:r>
      <w:r w:rsidRPr="005E6D15">
        <w:rPr>
          <w:rFonts w:ascii="Times New Roman" w:hAnsi="Times New Roman" w:cs="Times New Roman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5E6D15" w:rsidRDefault="003B0FB5" w:rsidP="00E73C83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142" w:hanging="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Certificado de Regularidade de Situação perante o Fundo de Garantia por Tempo de Serviço – </w:t>
      </w:r>
      <w:r w:rsidRPr="005E6D15">
        <w:rPr>
          <w:rFonts w:ascii="Times New Roman" w:hAnsi="Times New Roman" w:cs="Times New Roman"/>
          <w:b/>
          <w:bCs/>
        </w:rPr>
        <w:t>FGTS,</w:t>
      </w:r>
      <w:r w:rsidRPr="005E6D15">
        <w:rPr>
          <w:rFonts w:ascii="Times New Roman" w:hAnsi="Times New Roman" w:cs="Times New Roman"/>
        </w:rPr>
        <w:t xml:space="preserve"> expedido pela Caixa Econômica Federal – CEF; </w:t>
      </w:r>
    </w:p>
    <w:p w14:paraId="781E262D" w14:textId="77DB128C" w:rsidR="00EC742E" w:rsidRPr="005E6D15" w:rsidRDefault="00F23CF9" w:rsidP="00655DBD">
      <w:pPr>
        <w:pStyle w:val="PargrafodaLista"/>
        <w:numPr>
          <w:ilvl w:val="0"/>
          <w:numId w:val="9"/>
        </w:numPr>
        <w:tabs>
          <w:tab w:val="left" w:pos="408"/>
        </w:tabs>
        <w:spacing w:line="360" w:lineRule="auto"/>
        <w:ind w:left="117" w:right="150" w:firstLine="0"/>
        <w:rPr>
          <w:rFonts w:ascii="Times New Roman" w:hAnsi="Times New Roman" w:cs="Times New Roman"/>
          <w:b/>
        </w:rPr>
      </w:pPr>
      <w:r w:rsidRPr="005E6D15">
        <w:rPr>
          <w:rFonts w:ascii="Times New Roman" w:hAnsi="Times New Roman" w:cs="Times New Roman"/>
        </w:rPr>
        <w:t>Prova de inexistência de débitos inadimplidos perante a Justiça do Trabalho, mediante a apresentação de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certidão negativa ou positiva com efeito de negativa, nos termos do Título VII-A da Consolidação das Leis do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Trabalho,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aprovada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Decreto-Lei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5.452, 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1º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 maio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 1943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–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  <w:b/>
        </w:rPr>
        <w:t>CNDT;</w:t>
      </w:r>
      <w:r w:rsidR="001A68BA" w:rsidRPr="005E6D15">
        <w:rPr>
          <w:rFonts w:ascii="Times New Roman" w:hAnsi="Times New Roman" w:cs="Times New Roman"/>
        </w:rPr>
        <w:t xml:space="preserve"> </w:t>
      </w:r>
      <w:r w:rsidR="001A68BA" w:rsidRPr="005E6D15">
        <w:rPr>
          <w:rFonts w:ascii="Times New Roman" w:hAnsi="Times New Roman" w:cs="Times New Roman"/>
          <w:b/>
        </w:rPr>
        <w:t>(Certidão Negativa de Débitos Trabalhistas)</w:t>
      </w:r>
    </w:p>
    <w:p w14:paraId="6DA8B142" w14:textId="77777777" w:rsidR="00655DBD" w:rsidRPr="001F6EF2" w:rsidRDefault="00655DBD" w:rsidP="001F6EF2">
      <w:pPr>
        <w:spacing w:line="360" w:lineRule="auto"/>
        <w:rPr>
          <w:rFonts w:ascii="Times New Roman" w:hAnsi="Times New Roman" w:cs="Times New Roman"/>
          <w:b/>
          <w:bCs/>
          <w:color w:val="EE0000"/>
          <w:u w:val="single"/>
        </w:rPr>
      </w:pPr>
    </w:p>
    <w:p w14:paraId="3CCC1D2C" w14:textId="771A17D2" w:rsidR="00655DBD" w:rsidRPr="005E6D15" w:rsidRDefault="00271EBB" w:rsidP="001F6EF2">
      <w:pPr>
        <w:pStyle w:val="PargrafodaLista"/>
        <w:numPr>
          <w:ilvl w:val="2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u w:val="single"/>
        </w:rPr>
      </w:pPr>
      <w:r w:rsidRPr="005E6D15">
        <w:rPr>
          <w:rFonts w:ascii="Times New Roman" w:hAnsi="Times New Roman" w:cs="Times New Roman"/>
          <w:b/>
          <w:bCs/>
          <w:u w:val="single"/>
        </w:rPr>
        <w:t>QUALIFICAÇÃO TÉCNICA</w:t>
      </w:r>
    </w:p>
    <w:p w14:paraId="596B4B93" w14:textId="1563FAB0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Comprovação de aptidão para o fornecimento de bens similares de complexidade tecnológica e operacional equivalente ou superior com o objeto desta contratação, ou com o item pertinente, por meio da apresentação de </w:t>
      </w:r>
      <w:r w:rsidRPr="005E6D15">
        <w:rPr>
          <w:rFonts w:ascii="Times New Roman" w:hAnsi="Times New Roman" w:cs="Times New Roman"/>
          <w:b/>
        </w:rPr>
        <w:t>CERTIDÃO OU ATESTADO DE CAPACIDADE TÉCNICA</w:t>
      </w:r>
      <w:r w:rsidRPr="005E6D15">
        <w:rPr>
          <w:rFonts w:ascii="Times New Roman" w:hAnsi="Times New Roman" w:cs="Times New Roman"/>
        </w:rPr>
        <w:t xml:space="preserve">, por pessoas jurídicas de direito público ou privado, ou regularmente emitido(s) pelo conselho profissional competente, quando for o caso, conforme Lei nº 14.133, art. 67; </w:t>
      </w:r>
    </w:p>
    <w:p w14:paraId="043F3E97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atestados/certidões de capacidade técnica poderão ser apresentados em nome da matriz ou da filial do fornecedor;</w:t>
      </w:r>
    </w:p>
    <w:p w14:paraId="0950E7D2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Comprovação de inscrição da empresa no </w:t>
      </w:r>
      <w:r w:rsidRPr="005E6D15">
        <w:rPr>
          <w:rFonts w:ascii="Times New Roman" w:hAnsi="Times New Roman" w:cs="Times New Roman"/>
          <w:b/>
          <w:bCs/>
        </w:rPr>
        <w:t>Conselho Regional de Medicina</w:t>
      </w:r>
      <w:r w:rsidRPr="005E6D15">
        <w:rPr>
          <w:rFonts w:ascii="Times New Roman" w:hAnsi="Times New Roman" w:cs="Times New Roman"/>
        </w:rPr>
        <w:t>;</w:t>
      </w:r>
    </w:p>
    <w:p w14:paraId="7FDA2945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Comprovação de inscrição da empresa no </w:t>
      </w:r>
      <w:r w:rsidRPr="005E6D15">
        <w:rPr>
          <w:rFonts w:ascii="Times New Roman" w:hAnsi="Times New Roman" w:cs="Times New Roman"/>
          <w:b/>
          <w:bCs/>
        </w:rPr>
        <w:t>Conselho Regional de Medicina;</w:t>
      </w:r>
    </w:p>
    <w:p w14:paraId="6F6E2EEE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Indicação de Responsável Técnico da empresa com registro no </w:t>
      </w:r>
      <w:r w:rsidRPr="005E6D15">
        <w:rPr>
          <w:rFonts w:ascii="Times New Roman" w:hAnsi="Times New Roman" w:cs="Times New Roman"/>
          <w:b/>
          <w:bCs/>
        </w:rPr>
        <w:t>Conselho Regional de Medicina (CRM),</w:t>
      </w:r>
      <w:r w:rsidRPr="005E6D15">
        <w:rPr>
          <w:rFonts w:ascii="Times New Roman" w:hAnsi="Times New Roman" w:cs="Times New Roman"/>
        </w:rPr>
        <w:t xml:space="preserve"> devendo estar regular junto ao conselho e possuir o título de especialista em Radiologia, fornecido por </w:t>
      </w:r>
      <w:r w:rsidRPr="005E6D15">
        <w:rPr>
          <w:rFonts w:ascii="Times New Roman" w:hAnsi="Times New Roman" w:cs="Times New Roman"/>
        </w:rPr>
        <w:lastRenderedPageBreak/>
        <w:t>instituição reconhecida pelo MEC (Ministério da Educação e Cultura) ou Título de Especialista conferido pelo Colégio Brasileiro de Radiologia;</w:t>
      </w:r>
    </w:p>
    <w:p w14:paraId="710B4BD5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Indicação de </w:t>
      </w:r>
      <w:r w:rsidRPr="005E6D15">
        <w:rPr>
          <w:rFonts w:ascii="Times New Roman" w:hAnsi="Times New Roman" w:cs="Times New Roman"/>
          <w:b/>
          <w:bCs/>
        </w:rPr>
        <w:t>Responsável Técnico da empresa</w:t>
      </w:r>
      <w:r w:rsidRPr="005E6D15">
        <w:rPr>
          <w:rFonts w:ascii="Times New Roman" w:hAnsi="Times New Roman" w:cs="Times New Roman"/>
        </w:rPr>
        <w:t xml:space="preserve">, regularmente inscrito no </w:t>
      </w:r>
      <w:r w:rsidRPr="005E6D15">
        <w:rPr>
          <w:rFonts w:ascii="Times New Roman" w:hAnsi="Times New Roman" w:cs="Times New Roman"/>
          <w:b/>
          <w:bCs/>
        </w:rPr>
        <w:t>Conselho de Arquitetura e Urbanismo (CAU)</w:t>
      </w:r>
      <w:r w:rsidRPr="005E6D15">
        <w:rPr>
          <w:rFonts w:ascii="Times New Roman" w:hAnsi="Times New Roman" w:cs="Times New Roman"/>
        </w:rPr>
        <w:t>, responsável pelas adequações arquitetônicas e estruturais dos ambientes, incluindo layout, fluxos, acessibilidade e conformidade com as normas sanitárias aplicáveis.</w:t>
      </w:r>
    </w:p>
    <w:p w14:paraId="59690F75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Indicação de Responsável Técnico, regularmente inscrito no </w:t>
      </w:r>
      <w:r w:rsidRPr="005E6D15">
        <w:rPr>
          <w:rFonts w:ascii="Times New Roman" w:hAnsi="Times New Roman" w:cs="Times New Roman"/>
          <w:b/>
          <w:bCs/>
        </w:rPr>
        <w:t>Conselho Regional de Engenharia e Agronomia (CREA)</w:t>
      </w:r>
      <w:r w:rsidRPr="005E6D15">
        <w:rPr>
          <w:rFonts w:ascii="Times New Roman" w:hAnsi="Times New Roman" w:cs="Times New Roman"/>
        </w:rPr>
        <w:t>, responsável pela instalação, infraestrutura técnica e condições operacionais dos equipamentos, abrangendo sistemas elétricos, aterramento, climatização técnica, testes, calibração e validação operacional.</w:t>
      </w:r>
    </w:p>
    <w:p w14:paraId="2E82D6B1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Indicação de Responsável Técnico, inscrito no </w:t>
      </w:r>
      <w:r w:rsidRPr="005E6D15">
        <w:rPr>
          <w:rFonts w:ascii="Times New Roman" w:hAnsi="Times New Roman" w:cs="Times New Roman"/>
          <w:b/>
          <w:bCs/>
        </w:rPr>
        <w:t>Conselho Regional de Farmácia (CRF</w:t>
      </w:r>
      <w:r w:rsidRPr="005E6D15">
        <w:rPr>
          <w:rFonts w:ascii="Times New Roman" w:hAnsi="Times New Roman" w:cs="Times New Roman"/>
        </w:rPr>
        <w:t>), responsável pela manipulação, controle, armazenamento e dispensação de meios de contraste, quando aplicável, assegurando o cumprimento das normas sanitárias e das boas práticas farmacêuticas.</w:t>
      </w:r>
    </w:p>
    <w:p w14:paraId="6C73204F" w14:textId="4B3A4E15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</w:rPr>
        <w:t xml:space="preserve">Indicação de Físico devidamente habilitado, </w:t>
      </w:r>
      <w:r w:rsidRPr="005E6D15">
        <w:rPr>
          <w:rFonts w:ascii="Times New Roman" w:hAnsi="Times New Roman" w:cs="Times New Roman"/>
        </w:rPr>
        <w:t>responsável pelo cálculo de doses de radiação, avaliação de radioproteção, validação dos ambientes e aprovação técnica dos espaços radiológicos, em conformidade com as normas da CNEN e demais regulamentações aplicáveis</w:t>
      </w:r>
    </w:p>
    <w:p w14:paraId="17AB7901" w14:textId="77777777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licitante deverá comprovar o vínculo profissional com todos os Responsáveis Técnicos por ela apresentados;</w:t>
      </w:r>
    </w:p>
    <w:p w14:paraId="67802146" w14:textId="290D1955" w:rsidR="00655DBD" w:rsidRPr="005E6D15" w:rsidRDefault="00655DBD" w:rsidP="001F6EF2">
      <w:pPr>
        <w:pStyle w:val="PargrafodaLista"/>
        <w:widowControl/>
        <w:numPr>
          <w:ilvl w:val="2"/>
          <w:numId w:val="21"/>
        </w:numPr>
        <w:autoSpaceDE/>
        <w:autoSpaceDN/>
        <w:spacing w:after="200" w:line="336" w:lineRule="auto"/>
        <w:ind w:left="567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6661167E" w14:textId="77777777" w:rsidR="00655DBD" w:rsidRPr="005E6D15" w:rsidRDefault="00655DBD" w:rsidP="00655DBD">
      <w:pPr>
        <w:spacing w:line="360" w:lineRule="auto"/>
        <w:rPr>
          <w:rFonts w:ascii="Times New Roman" w:hAnsi="Times New Roman" w:cs="Times New Roman"/>
          <w:b/>
          <w:bCs/>
          <w:color w:val="EE0000"/>
          <w:u w:val="single"/>
        </w:rPr>
      </w:pPr>
    </w:p>
    <w:p w14:paraId="69B991B4" w14:textId="444B3DC0" w:rsidR="001B74AF" w:rsidRPr="005E6D15" w:rsidRDefault="001B74AF" w:rsidP="001B74AF">
      <w:pPr>
        <w:pStyle w:val="PargrafodaLista"/>
        <w:numPr>
          <w:ilvl w:val="2"/>
          <w:numId w:val="12"/>
        </w:numPr>
        <w:spacing w:line="360" w:lineRule="auto"/>
        <w:ind w:hanging="231"/>
        <w:rPr>
          <w:rFonts w:ascii="Times New Roman" w:hAnsi="Times New Roman" w:cs="Times New Roman"/>
          <w:b/>
          <w:bCs/>
          <w:u w:val="single"/>
        </w:rPr>
      </w:pPr>
      <w:r w:rsidRPr="005E6D15">
        <w:rPr>
          <w:rFonts w:ascii="Times New Roman" w:hAnsi="Times New Roman" w:cs="Times New Roman"/>
          <w:b/>
          <w:bCs/>
          <w:u w:val="single"/>
        </w:rPr>
        <w:t>VISITA TÉCNICA</w:t>
      </w:r>
    </w:p>
    <w:p w14:paraId="29E7E525" w14:textId="4A11A69D" w:rsidR="001B74AF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avaliação prévia do local de execução dos serviços é imprescindível para o conhecimento pleno das condições e peculiaridades do objeto a ser contratado, sendo assegurado ao interessado o direito de realização de vistoria prévia, acompanhado por servidor designado para este fim, de segunda a sexta, das 09h às 16h;</w:t>
      </w:r>
    </w:p>
    <w:p w14:paraId="404E7324" w14:textId="27486E82" w:rsidR="001B74AF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visitas serão realizadas até 02 (dois) dias úteis antes da data da licitação. Serão disponibilizados horários diferentes aos interessados;</w:t>
      </w:r>
    </w:p>
    <w:p w14:paraId="1CA3F67C" w14:textId="56F2CCA4" w:rsidR="001B74AF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Para a visita, o representante legal da empresa, ou responsável técnico, deverá estar devidamente identificado, apresentando documento de identificação civil válido e documento expedido pela empresa comprovando sua habilitação para a realização da visita;</w:t>
      </w:r>
    </w:p>
    <w:p w14:paraId="5933B4AF" w14:textId="3F3D4D2C" w:rsidR="001B74AF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Para agendar a visita técnica, o interessado deverá entrar em contato através do e-mail </w:t>
      </w:r>
      <w:r w:rsidRPr="005E6D15">
        <w:rPr>
          <w:rFonts w:ascii="Times New Roman" w:hAnsi="Times New Roman" w:cs="Times New Roman"/>
          <w:b/>
          <w:bCs/>
        </w:rPr>
        <w:t>saude@mage.rj.gov.br</w:t>
      </w:r>
      <w:r w:rsidRPr="005E6D15">
        <w:rPr>
          <w:rFonts w:ascii="Times New Roman" w:hAnsi="Times New Roman" w:cs="Times New Roman"/>
        </w:rPr>
        <w:t>, informando o nome da empresa, o nome completo do representante que fará a visita e um telefone para contato;</w:t>
      </w:r>
    </w:p>
    <w:p w14:paraId="2FA77BE9" w14:textId="2534B235" w:rsidR="001B74AF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Caso o interessado opte por não realizar a vistoria, deverá prestar declaração formal assinada pelo responsável técnico do licitante acerca do conhecimento pleno das condições e peculiaridades da contratação;</w:t>
      </w:r>
    </w:p>
    <w:p w14:paraId="20A5B8AA" w14:textId="68655F2C" w:rsidR="00EE1460" w:rsidRPr="005E6D15" w:rsidRDefault="001B74AF" w:rsidP="001B74AF">
      <w:pPr>
        <w:pStyle w:val="PargrafodaLista"/>
        <w:numPr>
          <w:ilvl w:val="0"/>
          <w:numId w:val="25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A não realização de visita técnica </w:t>
      </w:r>
      <w:r w:rsidRPr="005E6D15">
        <w:rPr>
          <w:rFonts w:ascii="Times New Roman" w:hAnsi="Times New Roman" w:cs="Times New Roman"/>
          <w:b/>
          <w:bCs/>
        </w:rPr>
        <w:t xml:space="preserve">não </w:t>
      </w:r>
      <w:r w:rsidRPr="005E6D15">
        <w:rPr>
          <w:rFonts w:ascii="Times New Roman" w:hAnsi="Times New Roman" w:cs="Times New Roman"/>
        </w:rPr>
        <w:t xml:space="preserve">poderá embasar posteriores alegações de desconhecimento das </w:t>
      </w:r>
      <w:r w:rsidRPr="005E6D15">
        <w:rPr>
          <w:rFonts w:ascii="Times New Roman" w:hAnsi="Times New Roman" w:cs="Times New Roman"/>
        </w:rPr>
        <w:lastRenderedPageBreak/>
        <w:t>instalações, dúvidas ou esquecimentos de quaisquer detalhes dos locais da prestação dos serviços, devendo o contratado assumir o ônus dos serviços decorrentes.</w:t>
      </w:r>
    </w:p>
    <w:p w14:paraId="5E6AB8E9" w14:textId="77777777" w:rsidR="001B74AF" w:rsidRPr="005E6D15" w:rsidRDefault="001B74AF" w:rsidP="003078C7">
      <w:pPr>
        <w:pStyle w:val="PargrafodaLista"/>
        <w:spacing w:line="360" w:lineRule="auto"/>
        <w:ind w:left="720"/>
        <w:rPr>
          <w:rFonts w:ascii="Times New Roman" w:hAnsi="Times New Roman" w:cs="Times New Roman"/>
        </w:rPr>
      </w:pPr>
    </w:p>
    <w:p w14:paraId="22B63F31" w14:textId="4E885F79" w:rsidR="00F00C4B" w:rsidRPr="005E6D15" w:rsidRDefault="002B39C6" w:rsidP="001B74AF">
      <w:pPr>
        <w:pStyle w:val="PargrafodaLista"/>
        <w:numPr>
          <w:ilvl w:val="2"/>
          <w:numId w:val="12"/>
        </w:numPr>
        <w:tabs>
          <w:tab w:val="left" w:pos="758"/>
        </w:tabs>
        <w:spacing w:line="360" w:lineRule="auto"/>
        <w:ind w:left="757" w:hanging="641"/>
        <w:rPr>
          <w:rFonts w:ascii="Times New Roman" w:hAnsi="Times New Roman" w:cs="Times New Roman"/>
          <w:b/>
          <w:u w:val="single"/>
        </w:rPr>
      </w:pPr>
      <w:r w:rsidRPr="005E6D15">
        <w:rPr>
          <w:rFonts w:ascii="Times New Roman" w:hAnsi="Times New Roman" w:cs="Times New Roman"/>
          <w:b/>
          <w:u w:val="single"/>
        </w:rPr>
        <w:t>HABILITAÇÃO</w:t>
      </w:r>
      <w:r w:rsidRPr="005E6D15">
        <w:rPr>
          <w:rFonts w:ascii="Times New Roman" w:hAnsi="Times New Roman" w:cs="Times New Roman"/>
          <w:b/>
          <w:spacing w:val="-12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u w:val="single"/>
        </w:rPr>
        <w:t>ECONÔMICO-FINANCEIRO:</w:t>
      </w:r>
    </w:p>
    <w:p w14:paraId="4FA80FB5" w14:textId="31E1C1DF" w:rsidR="001540C1" w:rsidRPr="005E6D15" w:rsidRDefault="00F23CF9" w:rsidP="00E73C83">
      <w:pPr>
        <w:pStyle w:val="PargrafodaLista"/>
        <w:numPr>
          <w:ilvl w:val="0"/>
          <w:numId w:val="8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Certidão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negativa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falência</w:t>
      </w:r>
      <w:r w:rsidRPr="005E6D15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ou</w:t>
      </w:r>
      <w:r w:rsidRPr="005E6D15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recuperação</w:t>
      </w:r>
      <w:r w:rsidRPr="005E6D1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judicial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expedida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distribuidor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sede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licitante;</w:t>
      </w:r>
    </w:p>
    <w:p w14:paraId="21403EFC" w14:textId="0B4A8555" w:rsidR="002E6413" w:rsidRPr="005E6D15" w:rsidRDefault="00F23CF9" w:rsidP="00E73C83">
      <w:pPr>
        <w:pStyle w:val="PargrafodaLista"/>
        <w:numPr>
          <w:ilvl w:val="0"/>
          <w:numId w:val="8"/>
        </w:numPr>
        <w:tabs>
          <w:tab w:val="left" w:pos="440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 caso de certidão positiva de recuperação judicial ou extrajudicial, o licitante deverá apresentar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comprovação de que o respectivo plano de recuperação foi acolhido judicialmente, na forma do art. 58,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Lei n.º 11.101, de 09 de fevereiro de 2005, sob pena de inabilitação, devendo, ainda, comprovar os demais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requisitos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habilitação.</w:t>
      </w:r>
    </w:p>
    <w:p w14:paraId="4CFE2826" w14:textId="25A15232" w:rsidR="001B74AF" w:rsidRPr="005E6D15" w:rsidRDefault="00651533" w:rsidP="008A65A0">
      <w:pPr>
        <w:pStyle w:val="PargrafodaLista"/>
        <w:numPr>
          <w:ilvl w:val="0"/>
          <w:numId w:val="8"/>
        </w:numPr>
        <w:tabs>
          <w:tab w:val="left" w:pos="440"/>
        </w:tabs>
        <w:spacing w:before="34"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</w:rPr>
        <w:t xml:space="preserve">Balanço patrimonial e demonstrações contábeis </w:t>
      </w:r>
      <w:r w:rsidR="00904381" w:rsidRPr="005E6D15">
        <w:rPr>
          <w:rFonts w:ascii="Times New Roman" w:hAnsi="Times New Roman" w:cs="Times New Roman"/>
          <w:b/>
          <w:bCs/>
        </w:rPr>
        <w:t>DOS 2 (DOIS)  ÚLTIMOS EXERCÍCIOS SOCIAIS (D.R.E)</w:t>
      </w:r>
      <w:r w:rsidR="00904381" w:rsidRPr="005E6D15">
        <w:rPr>
          <w:rFonts w:ascii="Times New Roman" w:hAnsi="Times New Roman" w:cs="Times New Roman"/>
        </w:rPr>
        <w:t>,</w:t>
      </w:r>
      <w:r w:rsidRPr="005E6D15">
        <w:rPr>
          <w:rFonts w:ascii="Times New Roman" w:hAnsi="Times New Roman" w:cs="Times New Roman"/>
        </w:rPr>
        <w:t xml:space="preserve">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</w:t>
      </w:r>
      <w:r w:rsidR="001B74AF" w:rsidRPr="005E6D15">
        <w:rPr>
          <w:rFonts w:ascii="Times New Roman" w:hAnsi="Times New Roman" w:cs="Times New Roman"/>
        </w:rPr>
        <w:t>.</w:t>
      </w:r>
    </w:p>
    <w:p w14:paraId="68EACE34" w14:textId="77777777" w:rsidR="00B91B45" w:rsidRPr="005E6D15" w:rsidRDefault="00B91B45" w:rsidP="00E73C83">
      <w:pPr>
        <w:pStyle w:val="PargrafodaLista"/>
        <w:numPr>
          <w:ilvl w:val="0"/>
          <w:numId w:val="8"/>
        </w:numPr>
        <w:tabs>
          <w:tab w:val="left" w:pos="440"/>
        </w:tabs>
        <w:spacing w:before="34"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bCs/>
          <w:u w:val="single"/>
        </w:rPr>
        <w:t>As demonstrações contábeis compõem-se, no mínimo, dos seguintes documentos</w:t>
      </w:r>
      <w:r w:rsidRPr="005E6D15">
        <w:rPr>
          <w:rFonts w:ascii="Times New Roman" w:hAnsi="Times New Roman" w:cs="Times New Roman"/>
        </w:rPr>
        <w:t>:</w:t>
      </w:r>
    </w:p>
    <w:p w14:paraId="12F59495" w14:textId="77777777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 – Termo de Abertura;</w:t>
      </w:r>
    </w:p>
    <w:p w14:paraId="7251DCFC" w14:textId="77777777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II – Termo de Encerramento;</w:t>
      </w:r>
    </w:p>
    <w:p w14:paraId="4997ACFA" w14:textId="77777777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III – Recibo de Entrega;</w:t>
      </w:r>
    </w:p>
    <w:p w14:paraId="5AD3CF5B" w14:textId="77777777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IV – Balanço Patrimonial;</w:t>
      </w:r>
    </w:p>
    <w:p w14:paraId="0AC6BC6A" w14:textId="77777777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 – Demonstração do resultado do exercício;</w:t>
      </w:r>
    </w:p>
    <w:p w14:paraId="6A7D6DD1" w14:textId="06CED909" w:rsidR="00B91B45" w:rsidRPr="005E6D15" w:rsidRDefault="00B91B45" w:rsidP="00B91B45">
      <w:pPr>
        <w:pStyle w:val="PargrafodaLista"/>
        <w:tabs>
          <w:tab w:val="left" w:pos="426"/>
        </w:tabs>
        <w:spacing w:before="34" w:line="360" w:lineRule="auto"/>
        <w:ind w:left="398"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VI – Notas explicativas</w:t>
      </w:r>
    </w:p>
    <w:p w14:paraId="05BB1CDF" w14:textId="4AEFE074" w:rsidR="00A62C17" w:rsidRPr="005E6D15" w:rsidRDefault="00A62C17" w:rsidP="00E73C83">
      <w:pPr>
        <w:pStyle w:val="PargrafodaLista"/>
        <w:numPr>
          <w:ilvl w:val="0"/>
          <w:numId w:val="8"/>
        </w:numPr>
        <w:tabs>
          <w:tab w:val="left" w:pos="440"/>
        </w:tabs>
        <w:spacing w:before="34" w:line="360" w:lineRule="auto"/>
        <w:ind w:right="14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Deverá conter também o registro na </w:t>
      </w:r>
      <w:r w:rsidR="00FA08B8" w:rsidRPr="005E6D15">
        <w:rPr>
          <w:rFonts w:ascii="Times New Roman" w:hAnsi="Times New Roman" w:cs="Times New Roman"/>
          <w:b/>
          <w:bCs/>
        </w:rPr>
        <w:t>JUNTA COMERCIAL</w:t>
      </w:r>
      <w:r w:rsidR="00FA08B8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 xml:space="preserve">ou comprovação de documento emitido por </w:t>
      </w:r>
      <w:r w:rsidRPr="005E6D15">
        <w:rPr>
          <w:rFonts w:ascii="Times New Roman" w:hAnsi="Times New Roman" w:cs="Times New Roman"/>
          <w:b/>
          <w:bCs/>
        </w:rPr>
        <w:t>SPED</w:t>
      </w:r>
      <w:r w:rsidRPr="005E6D15">
        <w:rPr>
          <w:rFonts w:ascii="Times New Roman" w:hAnsi="Times New Roman" w:cs="Times New Roman"/>
        </w:rPr>
        <w:t xml:space="preserve"> Fiscal, com código de autenticidade;</w:t>
      </w:r>
    </w:p>
    <w:p w14:paraId="108117F5" w14:textId="6C09B539" w:rsidR="00F962DE" w:rsidRPr="005E6D15" w:rsidRDefault="00F962DE" w:rsidP="00E73C83">
      <w:pPr>
        <w:pStyle w:val="PargrafodaLista"/>
        <w:numPr>
          <w:ilvl w:val="0"/>
          <w:numId w:val="8"/>
        </w:numPr>
        <w:tabs>
          <w:tab w:val="left" w:pos="440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licitante </w:t>
      </w:r>
      <w:r w:rsidRPr="005E6D15">
        <w:rPr>
          <w:rFonts w:ascii="Times New Roman" w:hAnsi="Times New Roman" w:cs="Times New Roman"/>
          <w:b/>
          <w:bCs/>
        </w:rPr>
        <w:t>DEVERÁ</w:t>
      </w:r>
      <w:r w:rsidRPr="005E6D15">
        <w:rPr>
          <w:rFonts w:ascii="Times New Roman" w:hAnsi="Times New Roman" w:cs="Times New Roman"/>
        </w:rPr>
        <w:t xml:space="preserve"> apresentar seguintes </w:t>
      </w:r>
      <w:r w:rsidRPr="005E6D15">
        <w:rPr>
          <w:rFonts w:ascii="Times New Roman" w:hAnsi="Times New Roman" w:cs="Times New Roman"/>
          <w:u w:val="single"/>
        </w:rPr>
        <w:t>ÍNDICES CONTÁBEIS</w:t>
      </w:r>
      <w:r w:rsidRPr="005E6D15">
        <w:rPr>
          <w:rFonts w:ascii="Times New Roman" w:hAnsi="Times New Roman" w:cs="Times New Roman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5E6D15" w:rsidRDefault="00F962DE" w:rsidP="00015D98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14:paraId="3E21F17C" w14:textId="1EF0B22C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bCs/>
          <w:sz w:val="22"/>
          <w:szCs w:val="22"/>
        </w:rPr>
        <w:t>Índice de Liquidez Corrente (LC</w:t>
      </w:r>
      <w:r w:rsidRPr="005E6D15">
        <w:rPr>
          <w:rFonts w:ascii="Times New Roman" w:hAnsi="Times New Roman" w:cs="Times New Roman"/>
          <w:sz w:val="22"/>
          <w:szCs w:val="22"/>
        </w:rPr>
        <w:t>) = avalia a capacidade da empresa de saldar suas obrigações à curto prazo.</w:t>
      </w:r>
    </w:p>
    <w:p w14:paraId="3739FF8F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70DDECD" w14:textId="12F0057F" w:rsidR="00F962DE" w:rsidRPr="005E6D15" w:rsidRDefault="00F962DE" w:rsidP="006D1C48">
      <w:pPr>
        <w:pStyle w:val="Corpodetexto"/>
        <w:tabs>
          <w:tab w:val="left" w:pos="142"/>
          <w:tab w:val="left" w:pos="284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bCs/>
          <w:sz w:val="22"/>
          <w:szCs w:val="22"/>
        </w:rPr>
        <w:t>Índice de Liquidez Geral (LG)</w:t>
      </w:r>
      <w:r w:rsidRPr="005E6D15">
        <w:rPr>
          <w:rFonts w:ascii="Times New Roman" w:hAnsi="Times New Roman" w:cs="Times New Roman"/>
          <w:sz w:val="22"/>
          <w:szCs w:val="22"/>
        </w:rPr>
        <w:t xml:space="preserve"> = mede a capacidade da empresa de liquidar suas dívidas à curto e longo prazo.</w:t>
      </w:r>
    </w:p>
    <w:p w14:paraId="7A292DBE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05AC812E" w14:textId="5F0B4B68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bCs/>
          <w:sz w:val="22"/>
          <w:szCs w:val="22"/>
        </w:rPr>
        <w:t>Solvência Gera (SG)</w:t>
      </w:r>
      <w:r w:rsidRPr="005E6D15">
        <w:rPr>
          <w:rFonts w:ascii="Times New Roman" w:hAnsi="Times New Roman" w:cs="Times New Roman"/>
          <w:sz w:val="22"/>
          <w:szCs w:val="22"/>
        </w:rPr>
        <w:t xml:space="preserve"> = expressa a capacidade da empresa de liquidar suas dívidas no caso de falência.</w:t>
      </w:r>
    </w:p>
    <w:p w14:paraId="58B99A10" w14:textId="77777777" w:rsidR="00F00C4B" w:rsidRPr="005E6D15" w:rsidRDefault="00F00C4B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5E48871" w14:textId="7C5AE91F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LC= Liquidez Corrente – igual ou superior a 1</w:t>
      </w:r>
    </w:p>
    <w:p w14:paraId="6B5342DF" w14:textId="46AE424C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LG= Liquidez Geral – igual ou superior a 1</w:t>
      </w:r>
    </w:p>
    <w:p w14:paraId="74394D75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SG= Solvência Geral – igual ou superior a 1</w:t>
      </w:r>
    </w:p>
    <w:p w14:paraId="555D89CC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007C408A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LG= Ativo Circulante + Realizável a Longo Prazo</w:t>
      </w:r>
    </w:p>
    <w:p w14:paraId="39C4910D" w14:textId="6F7A88F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44FD6BED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49223DFC" w14:textId="4AE5559B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SG=                       Ativo Total                        __</w:t>
      </w:r>
    </w:p>
    <w:p w14:paraId="41B0D30D" w14:textId="59025AFA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Passivo Circulante + Exigível a Longo Prazo</w:t>
      </w:r>
    </w:p>
    <w:p w14:paraId="379D5FC8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</w:p>
    <w:p w14:paraId="2B704F21" w14:textId="4A691CBC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LC= Ativo Circulante</w:t>
      </w:r>
    </w:p>
    <w:p w14:paraId="078647E3" w14:textId="28339C98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Passivo Circulante</w:t>
      </w:r>
    </w:p>
    <w:p w14:paraId="45807DD8" w14:textId="77777777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Onde: AC = Ativo Circulante</w:t>
      </w:r>
    </w:p>
    <w:p w14:paraId="6D68B204" w14:textId="6D565776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AT= AtivoTotal</w:t>
      </w:r>
    </w:p>
    <w:p w14:paraId="64822888" w14:textId="24663E15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RLP= Realizável a Longo Prazo</w:t>
      </w:r>
    </w:p>
    <w:p w14:paraId="7059C497" w14:textId="01687AFB" w:rsidR="00F962DE" w:rsidRPr="005E6D15" w:rsidRDefault="00F962DE" w:rsidP="00015D98">
      <w:pPr>
        <w:pStyle w:val="Corpodetex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PC= Passivo Circulante</w:t>
      </w:r>
    </w:p>
    <w:p w14:paraId="3ED7D73B" w14:textId="2042B060" w:rsidR="00F962DE" w:rsidRPr="005E6D15" w:rsidRDefault="00F962DE" w:rsidP="003078C7">
      <w:pPr>
        <w:pStyle w:val="Corpodetexto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ELP= Exigível a Longo Prazo</w:t>
      </w:r>
    </w:p>
    <w:p w14:paraId="7968CE5E" w14:textId="77777777" w:rsidR="00F962DE" w:rsidRPr="005E6D15" w:rsidRDefault="00F962DE" w:rsidP="003078C7">
      <w:pPr>
        <w:pStyle w:val="Corpodetexto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44C1E77B" w14:textId="42BA13D1" w:rsidR="00F962DE" w:rsidRPr="005E6D15" w:rsidRDefault="00F962DE" w:rsidP="00E73C83">
      <w:pPr>
        <w:pStyle w:val="Corpodetexto"/>
        <w:numPr>
          <w:ilvl w:val="0"/>
          <w:numId w:val="8"/>
        </w:numPr>
        <w:tabs>
          <w:tab w:val="left" w:pos="426"/>
        </w:tabs>
        <w:spacing w:line="360" w:lineRule="auto"/>
        <w:ind w:left="142" w:hanging="24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A comprovação deverá ser feita mediante apresentação de documento assinado por profissional legalmente habilitado.</w:t>
      </w:r>
    </w:p>
    <w:p w14:paraId="16E06E64" w14:textId="2F7C14BF" w:rsidR="00F962DE" w:rsidRPr="005E6D15" w:rsidRDefault="00F962DE" w:rsidP="00E73C83">
      <w:pPr>
        <w:pStyle w:val="Corpodetexto"/>
        <w:numPr>
          <w:ilvl w:val="0"/>
          <w:numId w:val="8"/>
        </w:numPr>
        <w:tabs>
          <w:tab w:val="left" w:pos="426"/>
        </w:tabs>
        <w:spacing w:line="360" w:lineRule="auto"/>
        <w:ind w:left="142" w:hanging="24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 xml:space="preserve">O licitante com resultado em quaisquer dos índices contábeis, igual ou menor que 1,0 (um), </w:t>
      </w:r>
      <w:r w:rsidRPr="005E6D15">
        <w:rPr>
          <w:rFonts w:ascii="Times New Roman" w:hAnsi="Times New Roman" w:cs="Times New Roman"/>
          <w:b/>
          <w:bCs/>
          <w:sz w:val="22"/>
          <w:szCs w:val="22"/>
        </w:rPr>
        <w:t xml:space="preserve">deverá </w:t>
      </w:r>
      <w:r w:rsidRPr="005E6D15">
        <w:rPr>
          <w:rFonts w:ascii="Times New Roman" w:hAnsi="Times New Roman" w:cs="Times New Roman"/>
          <w:sz w:val="22"/>
          <w:szCs w:val="22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13726630" w14:textId="57284FC5" w:rsidR="00E05B43" w:rsidRPr="005E6D15" w:rsidRDefault="00E05B43" w:rsidP="00E73C83">
      <w:pPr>
        <w:pStyle w:val="Corpodetexto"/>
        <w:numPr>
          <w:ilvl w:val="0"/>
          <w:numId w:val="8"/>
        </w:numPr>
        <w:tabs>
          <w:tab w:val="left" w:pos="426"/>
        </w:tabs>
        <w:spacing w:line="360" w:lineRule="auto"/>
        <w:ind w:left="142" w:hanging="24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Comprovação de ser dotada de capital mínimo ou de patrimônio líquido mínimo equivalente a até 10% (dez por cento) do valor estimado da contratação.</w:t>
      </w:r>
    </w:p>
    <w:p w14:paraId="3A4F09A6" w14:textId="77777777" w:rsidR="00E05B43" w:rsidRPr="005E6D15" w:rsidRDefault="00E05B43" w:rsidP="00E05B43">
      <w:pPr>
        <w:pStyle w:val="Corpodetexto"/>
        <w:tabs>
          <w:tab w:val="left" w:pos="426"/>
        </w:tabs>
        <w:spacing w:line="360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1F06463E" w14:textId="47DDDBAB" w:rsidR="00955BA7" w:rsidRPr="005E6D15" w:rsidRDefault="00CA7362" w:rsidP="00E73C83">
      <w:pPr>
        <w:pStyle w:val="Ttulo1"/>
        <w:numPr>
          <w:ilvl w:val="2"/>
          <w:numId w:val="12"/>
        </w:numPr>
        <w:tabs>
          <w:tab w:val="left" w:pos="758"/>
        </w:tabs>
        <w:spacing w:line="360" w:lineRule="auto"/>
        <w:ind w:left="757" w:hanging="641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DECLARAÇÃO:</w:t>
      </w:r>
    </w:p>
    <w:p w14:paraId="14C5E1A5" w14:textId="05B4918F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 xml:space="preserve">a) Declaração que atende aos requisitos de </w:t>
      </w:r>
      <w:r w:rsidRPr="005E6D15">
        <w:rPr>
          <w:rFonts w:ascii="Times New Roman" w:hAnsi="Times New Roman" w:cs="Times New Roman"/>
          <w:b/>
          <w:sz w:val="22"/>
          <w:szCs w:val="22"/>
        </w:rPr>
        <w:t>HABILITAÇÃO</w:t>
      </w:r>
      <w:r w:rsidRPr="005E6D15">
        <w:rPr>
          <w:rFonts w:ascii="Times New Roman" w:hAnsi="Times New Roman" w:cs="Times New Roman"/>
          <w:bCs/>
          <w:sz w:val="22"/>
          <w:szCs w:val="22"/>
        </w:rPr>
        <w:t xml:space="preserve">, e responderá pela veracidade das informações prestadas, na forma da lei; e que 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das propostas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III</w:t>
      </w:r>
    </w:p>
    <w:p w14:paraId="066E3B6E" w14:textId="77777777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b)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Declaração que até a presente data </w:t>
      </w:r>
      <w:r w:rsidRPr="005E6D15">
        <w:rPr>
          <w:rFonts w:ascii="Times New Roman" w:hAnsi="Times New Roman" w:cs="Times New Roman"/>
          <w:b/>
          <w:sz w:val="22"/>
          <w:szCs w:val="22"/>
        </w:rPr>
        <w:t>inexistem fatos impeditivos</w:t>
      </w:r>
      <w:r w:rsidRPr="005E6D15">
        <w:rPr>
          <w:rFonts w:ascii="Times New Roman" w:hAnsi="Times New Roman" w:cs="Times New Roman"/>
          <w:bCs/>
          <w:sz w:val="22"/>
          <w:szCs w:val="22"/>
        </w:rPr>
        <w:t xml:space="preserve"> para sua habilitação, estando ciente da obrigatoriedade de declarar ocorrências posteriores;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IV</w:t>
      </w:r>
    </w:p>
    <w:p w14:paraId="4DEA9F2F" w14:textId="77777777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c)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Declaração que cumpre as exigências de reserva de cargos para pessoa com deficiência e para  reabilitado da Previdência Social, previstas em lei e em outras normas específicas;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V</w:t>
      </w:r>
    </w:p>
    <w:p w14:paraId="3CE9BF11" w14:textId="77777777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d)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Declaração que não utiliza mão de obra direta ou indireta de menores de 18 (dezoito) anos em trabalho noturno, perigoso ou insalubre e de menores de 16 (dezesseis) anos em qualquer trabalho, salvo na condição de aprendiz, a partir de 14 (quatorze) anos, atendendo ao disposto na Lei Federal nº 14.133/2021 e no art. 7º, inciso XXXIII, da Constituição da República Federativa do Brasil de 1988;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VI</w:t>
      </w:r>
    </w:p>
    <w:p w14:paraId="6E53C5B7" w14:textId="77777777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e)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Declaração (para preenchimento de empresas que se enquadrem na leicomplementar nº 123/2006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VII</w:t>
      </w:r>
    </w:p>
    <w:p w14:paraId="1ED4F5D1" w14:textId="77777777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f)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Declaração que tomou conhecimento de todas as informações e das condições locais para o cumprimento das obrigações objeto da licitação.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X - (declaração unificada)</w:t>
      </w:r>
    </w:p>
    <w:p w14:paraId="400F3F80" w14:textId="2A90E786" w:rsidR="00767708" w:rsidRPr="005E6D15" w:rsidRDefault="00767708" w:rsidP="00767708">
      <w:pPr>
        <w:pStyle w:val="Corpodetexto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>g)</w:t>
      </w:r>
      <w:r w:rsidRPr="005E6D15">
        <w:rPr>
          <w:rFonts w:ascii="Times New Roman" w:hAnsi="Times New Roman" w:cs="Times New Roman"/>
          <w:bCs/>
          <w:sz w:val="22"/>
          <w:szCs w:val="22"/>
        </w:rPr>
        <w:tab/>
        <w:t xml:space="preserve">Não foi declarada inidônea para licitar  ou contratar com a qualquer Órgão da Administração Pública direta ou indireta da União ou de outros Municípios da Federação, dos Estados ou punida com suspensão do direito de </w:t>
      </w:r>
      <w:r w:rsidRPr="005E6D15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licitar.Não foi declarada inidônea para licitar  ou contratar com o Município de Magé ou punida com suspensão do direito de licitar ;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X -  (declaração unificada)</w:t>
      </w:r>
    </w:p>
    <w:p w14:paraId="424EDDF9" w14:textId="11630BB7" w:rsidR="00767708" w:rsidRPr="005E6D15" w:rsidRDefault="00767708" w:rsidP="00767708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Cs/>
          <w:sz w:val="22"/>
          <w:szCs w:val="22"/>
        </w:rPr>
        <w:t xml:space="preserve">h) Declaração que não se enquadra em nenhuma das hipóteses de impedimento previstas no artigo 14º, da Lei Federal nº 14.133/21. </w:t>
      </w:r>
      <w:r w:rsidRPr="005E6D15">
        <w:rPr>
          <w:rFonts w:ascii="Times New Roman" w:hAnsi="Times New Roman" w:cs="Times New Roman"/>
          <w:b/>
          <w:sz w:val="22"/>
          <w:szCs w:val="22"/>
        </w:rPr>
        <w:t>ANEXO X - (declaração unificada)</w:t>
      </w:r>
    </w:p>
    <w:p w14:paraId="477B4CCD" w14:textId="77777777" w:rsidR="00767708" w:rsidRPr="005E6D15" w:rsidRDefault="00767708" w:rsidP="00A11DCC">
      <w:pPr>
        <w:rPr>
          <w:rFonts w:ascii="Times New Roman" w:hAnsi="Times New Roman" w:cs="Times New Roman"/>
          <w:b/>
          <w:bCs/>
        </w:rPr>
      </w:pPr>
    </w:p>
    <w:p w14:paraId="6F55C2E9" w14:textId="77777777" w:rsidR="00955BA7" w:rsidRPr="005E6D15" w:rsidRDefault="00F23CF9" w:rsidP="00E73C83">
      <w:pPr>
        <w:pStyle w:val="Ttulo1"/>
        <w:numPr>
          <w:ilvl w:val="2"/>
          <w:numId w:val="12"/>
        </w:numPr>
        <w:tabs>
          <w:tab w:val="left" w:pos="758"/>
        </w:tabs>
        <w:spacing w:line="360" w:lineRule="auto"/>
        <w:ind w:left="757" w:hanging="641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Demais</w:t>
      </w:r>
      <w:r w:rsidRPr="005E6D15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condições:</w:t>
      </w:r>
    </w:p>
    <w:p w14:paraId="48234F91" w14:textId="6EA0D852" w:rsidR="00955BA7" w:rsidRPr="005E6D15" w:rsidRDefault="00F23CF9" w:rsidP="00E73C83">
      <w:pPr>
        <w:pStyle w:val="Corpodetexto"/>
        <w:numPr>
          <w:ilvl w:val="0"/>
          <w:numId w:val="17"/>
        </w:numPr>
        <w:tabs>
          <w:tab w:val="left" w:pos="426"/>
        </w:tabs>
        <w:spacing w:line="360" w:lineRule="auto"/>
        <w:ind w:left="142" w:right="146" w:hanging="25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>Na falta de consignação do prazo de validade dos documentos arrolados nos itens,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serão considerados válidos pelo prazo de 90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(noventa)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dias contados</w:t>
      </w:r>
      <w:r w:rsidRPr="005E6D1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da data</w:t>
      </w:r>
      <w:r w:rsidRPr="005E6D15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de sua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emissão.</w:t>
      </w:r>
    </w:p>
    <w:p w14:paraId="236D2AB9" w14:textId="77777777" w:rsidR="0068574A" w:rsidRPr="005E6D15" w:rsidRDefault="0068574A" w:rsidP="00E73C83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142" w:hanging="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1D71F389" w14:textId="77777777" w:rsidR="0068574A" w:rsidRPr="005E6D15" w:rsidRDefault="0068574A" w:rsidP="003078C7">
      <w:pPr>
        <w:pStyle w:val="Corpodetexto"/>
        <w:spacing w:line="360" w:lineRule="auto"/>
        <w:ind w:left="477" w:right="146"/>
        <w:jc w:val="both"/>
        <w:rPr>
          <w:rFonts w:ascii="Times New Roman" w:hAnsi="Times New Roman" w:cs="Times New Roman"/>
          <w:sz w:val="22"/>
          <w:szCs w:val="22"/>
        </w:rPr>
      </w:pPr>
    </w:p>
    <w:p w14:paraId="3FDF572D" w14:textId="77777777" w:rsidR="00955BA7" w:rsidRPr="005E6D15" w:rsidRDefault="00F23CF9" w:rsidP="00E73C83">
      <w:pPr>
        <w:pStyle w:val="Ttulo1"/>
        <w:numPr>
          <w:ilvl w:val="0"/>
          <w:numId w:val="12"/>
        </w:numPr>
        <w:tabs>
          <w:tab w:val="left" w:pos="372"/>
        </w:tabs>
        <w:spacing w:line="360" w:lineRule="auto"/>
        <w:ind w:hanging="396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PREENCHIMENTO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NO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SISTEMA</w:t>
      </w:r>
    </w:p>
    <w:p w14:paraId="76202C24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16"/>
        </w:tabs>
        <w:spacing w:line="360" w:lineRule="auto"/>
        <w:ind w:left="117" w:right="15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43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enviará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mediante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preenchimento,</w:t>
      </w:r>
      <w:r w:rsidRPr="005E6D15">
        <w:rPr>
          <w:rFonts w:ascii="Times New Roman" w:hAnsi="Times New Roman" w:cs="Times New Roman"/>
          <w:spacing w:val="46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eletrônico,</w:t>
      </w:r>
      <w:r w:rsidRPr="005E6D15">
        <w:rPr>
          <w:rFonts w:ascii="Times New Roman" w:hAnsi="Times New Roman" w:cs="Times New Roman"/>
          <w:spacing w:val="46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seguintes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campos:</w:t>
      </w:r>
    </w:p>
    <w:p w14:paraId="4B4A5644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758" w:hanging="64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Valor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unitário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cada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item,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moeda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corrente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nacional;</w:t>
      </w:r>
    </w:p>
    <w:p w14:paraId="7DDC4BD6" w14:textId="33486E81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Descrição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detalhada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objeto,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contendo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informações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similares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especificação</w:t>
      </w:r>
      <w:r w:rsidRPr="005E6D15">
        <w:rPr>
          <w:rFonts w:ascii="Times New Roman" w:hAnsi="Times New Roman" w:cs="Times New Roman"/>
          <w:spacing w:val="46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44"/>
        </w:rPr>
        <w:t xml:space="preserve"> </w:t>
      </w:r>
      <w:r w:rsidRPr="005E6D15">
        <w:rPr>
          <w:rFonts w:ascii="Times New Roman" w:hAnsi="Times New Roman" w:cs="Times New Roman"/>
        </w:rPr>
        <w:t>Termo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="008879BD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Referência;</w:t>
      </w:r>
    </w:p>
    <w:p w14:paraId="1427545A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566" w:hanging="44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Todas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especificações</w:t>
      </w:r>
      <w:r w:rsidRPr="005E6D15">
        <w:rPr>
          <w:rFonts w:ascii="Times New Roman" w:hAnsi="Times New Roman" w:cs="Times New Roman"/>
          <w:spacing w:val="-8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contidas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vinculam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Contratada.</w:t>
      </w:r>
    </w:p>
    <w:p w14:paraId="616D4D32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42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valores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inclusos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todos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custos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operacionais,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encargos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previdenciários,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trabalhistas, tributários, comerciais e quaisquer outros que incidam direta ou indiretamente no fornecimento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bens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serviços.</w:t>
      </w:r>
    </w:p>
    <w:p w14:paraId="1A50C35B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7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valores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ofertados, tanto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na proposta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inicial, quanto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etapa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lances,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exclusiva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responsabilidade do licitante, não lhe assistindo o direito de pleitear qualquer alteração, sob alegação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erro, omissão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 qualquer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outro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pretexto;</w:t>
      </w:r>
    </w:p>
    <w:p w14:paraId="2763443D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66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propostas encaminhadas terão prazo de validade de 60 (sessenta) dias consecutivos, contados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data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sessão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abertura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desta licitação, conforme disposição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legal.</w:t>
      </w:r>
    </w:p>
    <w:p w14:paraId="26DFC750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565" w:hanging="44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admitida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quantidade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inferior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quantidade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prevista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neste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edital.</w:t>
      </w:r>
    </w:p>
    <w:p w14:paraId="1171F97C" w14:textId="31B1BC22" w:rsidR="001B665B" w:rsidRPr="005E6D15" w:rsidRDefault="001B665B" w:rsidP="00E73C83">
      <w:pPr>
        <w:pStyle w:val="PargrafodaLista"/>
        <w:numPr>
          <w:ilvl w:val="1"/>
          <w:numId w:val="12"/>
        </w:numPr>
        <w:tabs>
          <w:tab w:val="left" w:pos="142"/>
          <w:tab w:val="left" w:pos="567"/>
        </w:tabs>
        <w:spacing w:line="360" w:lineRule="auto"/>
        <w:ind w:left="142" w:hanging="26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5E6D15" w:rsidRDefault="001B665B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Serão desclassificadas as propostas:</w:t>
      </w:r>
    </w:p>
    <w:p w14:paraId="048896CD" w14:textId="3ED073D0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cujo objeto não atenda as especificações, prazos e condições fixados no Edital;</w:t>
      </w:r>
    </w:p>
    <w:p w14:paraId="070DF232" w14:textId="524DF517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que contiverem vícios insanáveis; </w:t>
      </w:r>
    </w:p>
    <w:p w14:paraId="3D1112B9" w14:textId="05027239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  <w:tab w:val="left" w:pos="426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que apresentarem preços inexequíveis ou permanecerem acima do orçamento estimado para a contratação;</w:t>
      </w:r>
    </w:p>
    <w:p w14:paraId="530823A4" w14:textId="4A9778BD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 tiverem sua exequibilidade demonstrada, quando exigido;</w:t>
      </w:r>
    </w:p>
    <w:p w14:paraId="66F3DECE" w14:textId="0AF7E20B" w:rsidR="002E6413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que apresentarem desconformidade insanável com quaisquer outras exigências do Edital;</w:t>
      </w:r>
    </w:p>
    <w:p w14:paraId="54CD9DAC" w14:textId="67AAB3CE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que apresentem preço baseado exclusivamente em proposta das demais licitantes;</w:t>
      </w:r>
    </w:p>
    <w:p w14:paraId="6F26BEC0" w14:textId="2EA6DBE8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que por ação da licitante ofertante contenha elementos que permitam a sua identificação;</w:t>
      </w:r>
    </w:p>
    <w:p w14:paraId="3C70C1D6" w14:textId="68504B38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que não tenha indicado a marca dos produtos cotados;</w:t>
      </w:r>
    </w:p>
    <w:p w14:paraId="7BB6D798" w14:textId="10A2620A" w:rsidR="001B665B" w:rsidRPr="005E6D15" w:rsidRDefault="001B665B" w:rsidP="00E73C83">
      <w:pPr>
        <w:pStyle w:val="PargrafodaLista"/>
        <w:numPr>
          <w:ilvl w:val="0"/>
          <w:numId w:val="16"/>
        </w:numPr>
        <w:tabs>
          <w:tab w:val="left" w:pos="142"/>
        </w:tabs>
        <w:spacing w:line="360" w:lineRule="auto"/>
        <w:ind w:left="426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cujo objeto esteja desacompanhado da documentação técnica/certificação exigida no Termo de Referência.</w:t>
      </w:r>
    </w:p>
    <w:p w14:paraId="4180BE83" w14:textId="1CA2215A" w:rsidR="001B665B" w:rsidRPr="005E6D15" w:rsidRDefault="001B665B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desclassificação da proposta será fundamentada e registrada no sistema, acompanhado em tempo real por todos os participantes.</w:t>
      </w:r>
    </w:p>
    <w:p w14:paraId="71EE14B6" w14:textId="77777777" w:rsidR="00955BA7" w:rsidRPr="005E6D15" w:rsidRDefault="00955BA7" w:rsidP="00ED50EA">
      <w:pPr>
        <w:pStyle w:val="Corpodetexto"/>
        <w:ind w:left="0"/>
        <w:rPr>
          <w:rFonts w:ascii="Times New Roman" w:hAnsi="Times New Roman" w:cs="Times New Roman"/>
          <w:sz w:val="22"/>
          <w:szCs w:val="22"/>
        </w:rPr>
      </w:pPr>
    </w:p>
    <w:p w14:paraId="559D835A" w14:textId="5FBAB09B" w:rsidR="00955BA7" w:rsidRPr="005E6D15" w:rsidRDefault="00F23CF9" w:rsidP="00E73C83">
      <w:pPr>
        <w:pStyle w:val="Ttulo1"/>
        <w:numPr>
          <w:ilvl w:val="0"/>
          <w:numId w:val="12"/>
        </w:numPr>
        <w:tabs>
          <w:tab w:val="left" w:pos="284"/>
          <w:tab w:val="left" w:pos="567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ABERTURA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SESSÃO,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CLASSIFICAÇÃO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FORMULAÇÃO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LANCES</w:t>
      </w:r>
    </w:p>
    <w:p w14:paraId="5C212400" w14:textId="77777777" w:rsidR="00DF7136" w:rsidRPr="005E6D15" w:rsidRDefault="00DF7136" w:rsidP="003078C7">
      <w:pPr>
        <w:pStyle w:val="Ttulo1"/>
        <w:tabs>
          <w:tab w:val="left" w:pos="372"/>
        </w:tabs>
        <w:spacing w:line="360" w:lineRule="auto"/>
        <w:ind w:left="371"/>
        <w:jc w:val="both"/>
        <w:rPr>
          <w:rFonts w:ascii="Times New Roman" w:hAnsi="Times New Roman" w:cs="Times New Roman"/>
          <w:sz w:val="22"/>
          <w:szCs w:val="22"/>
          <w:highlight w:val="red"/>
        </w:rPr>
      </w:pPr>
    </w:p>
    <w:p w14:paraId="16C4E9A4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80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abertura da presente licitação dar-se-á em sessão pública, por meio de sistema eletrônico, na data,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horário 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local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indicados neste Edital.</w:t>
      </w:r>
    </w:p>
    <w:p w14:paraId="24518D06" w14:textId="244111B8" w:rsidR="008A65A0" w:rsidRPr="005E6D15" w:rsidRDefault="008A65A0" w:rsidP="008A65A0">
      <w:pPr>
        <w:pStyle w:val="PargrafodaLista"/>
        <w:numPr>
          <w:ilvl w:val="1"/>
          <w:numId w:val="12"/>
        </w:numPr>
        <w:shd w:val="clear" w:color="auto" w:fill="D9D9D9" w:themeFill="background1" w:themeFillShade="D9"/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  <w:u w:val="single"/>
        </w:rPr>
        <w:t>Conforme art. 17, §1º, da Lei Federal nº 14.133/21, neste processo serão analisados</w:t>
      </w:r>
      <w:r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primeiramente a documentação de habilitação dos fornecedores, sendo posteriormente procedida à</w:t>
      </w:r>
      <w:r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classificação das propostas e abertura da fase de disputa de lances.</w:t>
      </w:r>
    </w:p>
    <w:p w14:paraId="19BAB021" w14:textId="58AAA50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26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Pregoeiro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verificará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53"/>
        </w:rPr>
        <w:t xml:space="preserve"> </w:t>
      </w:r>
      <w:r w:rsidRPr="005E6D15">
        <w:rPr>
          <w:rFonts w:ascii="Times New Roman" w:hAnsi="Times New Roman" w:cs="Times New Roman"/>
        </w:rPr>
        <w:t>propostas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apresentadas,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desclassificando,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desde</w:t>
      </w:r>
      <w:r w:rsidRPr="005E6D15">
        <w:rPr>
          <w:rFonts w:ascii="Times New Roman" w:hAnsi="Times New Roman" w:cs="Times New Roman"/>
          <w:spacing w:val="54"/>
        </w:rPr>
        <w:t xml:space="preserve"> </w:t>
      </w:r>
      <w:r w:rsidRPr="005E6D15">
        <w:rPr>
          <w:rFonts w:ascii="Times New Roman" w:hAnsi="Times New Roman" w:cs="Times New Roman"/>
        </w:rPr>
        <w:t>logo,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aquelas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="003078C7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estejam em conformidade com os requisitos estabelecidos neste Edital, contenham vícios insanáveis ou não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apresentem</w:t>
      </w:r>
      <w:r w:rsidRPr="005E6D15">
        <w:rPr>
          <w:rFonts w:ascii="Times New Roman" w:hAnsi="Times New Roman" w:cs="Times New Roman"/>
          <w:spacing w:val="60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especificações</w:t>
      </w:r>
      <w:r w:rsidRPr="005E6D15">
        <w:rPr>
          <w:rFonts w:ascii="Times New Roman" w:hAnsi="Times New Roman" w:cs="Times New Roman"/>
          <w:spacing w:val="59"/>
        </w:rPr>
        <w:t xml:space="preserve"> </w:t>
      </w:r>
      <w:r w:rsidRPr="005E6D15">
        <w:rPr>
          <w:rFonts w:ascii="Times New Roman" w:hAnsi="Times New Roman" w:cs="Times New Roman"/>
        </w:rPr>
        <w:t>técnicas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exigidas</w:t>
      </w:r>
      <w:r w:rsidRPr="005E6D15">
        <w:rPr>
          <w:rFonts w:ascii="Times New Roman" w:hAnsi="Times New Roman" w:cs="Times New Roman"/>
          <w:spacing w:val="59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Termo</w:t>
      </w:r>
      <w:r w:rsidRPr="005E6D15">
        <w:rPr>
          <w:rFonts w:ascii="Times New Roman" w:hAnsi="Times New Roman" w:cs="Times New Roman"/>
          <w:spacing w:val="60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Referência,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conforme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59"/>
        </w:rPr>
        <w:t xml:space="preserve"> </w:t>
      </w:r>
      <w:r w:rsidRPr="005E6D15">
        <w:rPr>
          <w:rFonts w:ascii="Times New Roman" w:hAnsi="Times New Roman" w:cs="Times New Roman"/>
        </w:rPr>
        <w:t>59</w:t>
      </w:r>
      <w:r w:rsidRPr="005E6D15">
        <w:rPr>
          <w:rFonts w:ascii="Times New Roman" w:hAnsi="Times New Roman" w:cs="Times New Roman"/>
          <w:spacing w:val="58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59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59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14.133/2021.</w:t>
      </w:r>
    </w:p>
    <w:p w14:paraId="67A09B5B" w14:textId="01F744AE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90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24"/>
        </w:rPr>
        <w:t xml:space="preserve"> </w:t>
      </w:r>
      <w:r w:rsidRPr="005E6D15">
        <w:rPr>
          <w:rFonts w:ascii="Times New Roman" w:hAnsi="Times New Roman" w:cs="Times New Roman"/>
        </w:rPr>
        <w:t>desclassificação</w:t>
      </w:r>
      <w:r w:rsidRPr="005E6D15">
        <w:rPr>
          <w:rFonts w:ascii="Times New Roman" w:hAnsi="Times New Roman" w:cs="Times New Roman"/>
          <w:spacing w:val="27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25"/>
        </w:rPr>
        <w:t xml:space="preserve"> </w:t>
      </w:r>
      <w:r w:rsidRPr="005E6D15">
        <w:rPr>
          <w:rFonts w:ascii="Times New Roman" w:hAnsi="Times New Roman" w:cs="Times New Roman"/>
        </w:rPr>
        <w:t>sempre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fundamentada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registrada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sistema,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26"/>
        </w:rPr>
        <w:t xml:space="preserve"> </w:t>
      </w:r>
      <w:r w:rsidRPr="005E6D15">
        <w:rPr>
          <w:rFonts w:ascii="Times New Roman" w:hAnsi="Times New Roman" w:cs="Times New Roman"/>
        </w:rPr>
        <w:t>acompanhamento</w:t>
      </w:r>
      <w:r w:rsidRPr="005E6D15">
        <w:rPr>
          <w:rFonts w:ascii="Times New Roman" w:hAnsi="Times New Roman" w:cs="Times New Roman"/>
          <w:spacing w:val="27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="00AD5CC9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tempo real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todos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participantes.</w:t>
      </w:r>
    </w:p>
    <w:p w14:paraId="7A038297" w14:textId="050001F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54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classificação</w:t>
      </w:r>
      <w:r w:rsidRPr="005E6D15">
        <w:rPr>
          <w:rFonts w:ascii="Times New Roman" w:hAnsi="Times New Roman" w:cs="Times New Roman"/>
          <w:spacing w:val="2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21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20"/>
        </w:rPr>
        <w:t xml:space="preserve"> </w:t>
      </w:r>
      <w:r w:rsidRPr="005E6D15">
        <w:rPr>
          <w:rFonts w:ascii="Times New Roman" w:hAnsi="Times New Roman" w:cs="Times New Roman"/>
        </w:rPr>
        <w:t>impede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20"/>
        </w:rPr>
        <w:t xml:space="preserve"> </w:t>
      </w:r>
      <w:r w:rsidRPr="005E6D15">
        <w:rPr>
          <w:rFonts w:ascii="Times New Roman" w:hAnsi="Times New Roman" w:cs="Times New Roman"/>
        </w:rPr>
        <w:t>seu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julgamento</w:t>
      </w:r>
      <w:r w:rsidRPr="005E6D15">
        <w:rPr>
          <w:rFonts w:ascii="Times New Roman" w:hAnsi="Times New Roman" w:cs="Times New Roman"/>
          <w:spacing w:val="20"/>
        </w:rPr>
        <w:t xml:space="preserve"> </w:t>
      </w:r>
      <w:r w:rsidRPr="005E6D15">
        <w:rPr>
          <w:rFonts w:ascii="Times New Roman" w:hAnsi="Times New Roman" w:cs="Times New Roman"/>
        </w:rPr>
        <w:t>definitivo,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podendo</w:t>
      </w:r>
      <w:r w:rsidRPr="005E6D15">
        <w:rPr>
          <w:rFonts w:ascii="Times New Roman" w:hAnsi="Times New Roman" w:cs="Times New Roman"/>
          <w:spacing w:val="22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21"/>
        </w:rPr>
        <w:t xml:space="preserve"> </w:t>
      </w:r>
      <w:r w:rsidRPr="005E6D15">
        <w:rPr>
          <w:rFonts w:ascii="Times New Roman" w:hAnsi="Times New Roman" w:cs="Times New Roman"/>
        </w:rPr>
        <w:t>mesma</w:t>
      </w:r>
      <w:r w:rsidRPr="005E6D15">
        <w:rPr>
          <w:rFonts w:ascii="Times New Roman" w:hAnsi="Times New Roman" w:cs="Times New Roman"/>
          <w:spacing w:val="21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desclassificada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fase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aceitação fundamentada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registrada no sistema.</w:t>
      </w:r>
    </w:p>
    <w:p w14:paraId="21121219" w14:textId="2894100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2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ordenará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automaticamente</w:t>
      </w:r>
      <w:r w:rsidRPr="005E6D15">
        <w:rPr>
          <w:rFonts w:ascii="Times New Roman" w:hAnsi="Times New Roman" w:cs="Times New Roman"/>
          <w:spacing w:val="2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propostas classificadas,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sendo que somente estas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participarão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fase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lances.</w:t>
      </w:r>
    </w:p>
    <w:p w14:paraId="4D4D1FEC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565" w:hanging="44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disponibilizará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campo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próprio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troca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mensagens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Pregoeiro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licitantes.</w:t>
      </w:r>
    </w:p>
    <w:p w14:paraId="708EC219" w14:textId="291AF5C5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08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Iniciada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etapa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competitiva, os licitantes deverão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encaminhar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lances exclusivamente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="00C83920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eletrônico,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sendo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imediatamente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informados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seu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recebimento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valor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consignado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registro.</w:t>
      </w:r>
    </w:p>
    <w:p w14:paraId="2FB91E9C" w14:textId="1E38386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66"/>
        </w:tabs>
        <w:spacing w:line="360" w:lineRule="auto"/>
        <w:ind w:left="565" w:hanging="44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lance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deverá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ofertado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valor unitário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cada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item.</w:t>
      </w:r>
    </w:p>
    <w:p w14:paraId="5945A056" w14:textId="4660BFCC" w:rsidR="00547D40" w:rsidRPr="005E6D15" w:rsidRDefault="00547D40" w:rsidP="00E73C83">
      <w:pPr>
        <w:pStyle w:val="PargrafodaLista"/>
        <w:numPr>
          <w:ilvl w:val="1"/>
          <w:numId w:val="12"/>
        </w:numPr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procedimento seguirá de acordo com o modo de disputa adotado.</w:t>
      </w:r>
    </w:p>
    <w:p w14:paraId="3EEAA7FF" w14:textId="6A9934C4" w:rsidR="00547D40" w:rsidRPr="005E6D15" w:rsidRDefault="00547D40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Caso seja adotado para o envio de lances no pregão eletrônico o modo de disputa </w:t>
      </w:r>
      <w:r w:rsidR="00562CB5" w:rsidRPr="005E6D15">
        <w:rPr>
          <w:rFonts w:ascii="Times New Roman" w:hAnsi="Times New Roman" w:cs="Times New Roman"/>
        </w:rPr>
        <w:t xml:space="preserve">“ABERTO E FECHADO”, </w:t>
      </w:r>
      <w:r w:rsidRPr="005E6D15">
        <w:rPr>
          <w:rFonts w:ascii="Times New Roman" w:hAnsi="Times New Roman" w:cs="Times New Roman"/>
        </w:rPr>
        <w:t>os licitantes apresentarão lances públicos e sucessivos, com lance final e fechado.</w:t>
      </w:r>
    </w:p>
    <w:p w14:paraId="3AB8CD3E" w14:textId="19293F96" w:rsidR="007D72E2" w:rsidRPr="005E6D15" w:rsidRDefault="00547D40" w:rsidP="00E73C83">
      <w:pPr>
        <w:pStyle w:val="PargrafodaLista"/>
        <w:numPr>
          <w:ilvl w:val="1"/>
          <w:numId w:val="12"/>
        </w:numPr>
        <w:tabs>
          <w:tab w:val="left" w:pos="426"/>
          <w:tab w:val="left" w:pos="567"/>
          <w:tab w:val="left" w:pos="851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30FFFCCB" w:rsidR="00547D40" w:rsidRPr="005E6D15" w:rsidRDefault="00547D40" w:rsidP="00E73C83">
      <w:pPr>
        <w:pStyle w:val="PargrafodaLista"/>
        <w:numPr>
          <w:ilvl w:val="1"/>
          <w:numId w:val="12"/>
        </w:numPr>
        <w:tabs>
          <w:tab w:val="left" w:pos="851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Encerrado o prazo previsto no subitem anterior, o sistema abrirá oportunidade para que o autor da oferta </w:t>
      </w:r>
      <w:r w:rsidRPr="005E6D15">
        <w:rPr>
          <w:rFonts w:ascii="Times New Roman" w:hAnsi="Times New Roman" w:cs="Times New Roman"/>
        </w:rPr>
        <w:lastRenderedPageBreak/>
        <w:t>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7C5004EF" w:rsidR="00AD5CC9" w:rsidRPr="005E6D15" w:rsidRDefault="00547D40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 procedimento de que trata o subitem supra, o licitante poderá optar por manter o seu último lance da etapa aberta, ou por ofertar melhor lance.</w:t>
      </w:r>
    </w:p>
    <w:p w14:paraId="3E617DDE" w14:textId="082D8B5F" w:rsidR="00547D40" w:rsidRPr="005E6D15" w:rsidRDefault="00547D40" w:rsidP="00E73C83">
      <w:pPr>
        <w:pStyle w:val="PargrafodaLista"/>
        <w:numPr>
          <w:ilvl w:val="1"/>
          <w:numId w:val="12"/>
        </w:numPr>
        <w:tabs>
          <w:tab w:val="left" w:pos="851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26BBC4B1" w:rsidR="00547D40" w:rsidRPr="005E6D15" w:rsidRDefault="00547D40" w:rsidP="00E73C83">
      <w:pPr>
        <w:pStyle w:val="PargrafodaLista"/>
        <w:numPr>
          <w:ilvl w:val="1"/>
          <w:numId w:val="12"/>
        </w:numPr>
        <w:tabs>
          <w:tab w:val="left" w:pos="851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Após o término dos prazos estabelecidos nos itens anteriores, o sistema ordenará e divulgará os lances segundo a ordem crescente de valores.</w:t>
      </w:r>
    </w:p>
    <w:p w14:paraId="17AE9086" w14:textId="77777777" w:rsidR="00562CB5" w:rsidRPr="005E6D15" w:rsidRDefault="00562CB5" w:rsidP="00562CB5">
      <w:pPr>
        <w:pStyle w:val="PargrafodaLista"/>
        <w:spacing w:line="276" w:lineRule="auto"/>
        <w:ind w:left="567"/>
        <w:rPr>
          <w:rFonts w:ascii="Times New Roman" w:hAnsi="Times New Roman" w:cs="Times New Roman"/>
        </w:rPr>
      </w:pPr>
    </w:p>
    <w:p w14:paraId="03983AC8" w14:textId="414BC548" w:rsidR="00C83920" w:rsidRPr="005E6D15" w:rsidRDefault="00F23CF9" w:rsidP="00E73C83">
      <w:pPr>
        <w:pStyle w:val="Ttulo1"/>
        <w:numPr>
          <w:ilvl w:val="0"/>
          <w:numId w:val="12"/>
        </w:numPr>
        <w:tabs>
          <w:tab w:val="left" w:pos="284"/>
          <w:tab w:val="left" w:pos="567"/>
        </w:tabs>
        <w:spacing w:line="360" w:lineRule="auto"/>
        <w:ind w:left="284" w:hanging="142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NEGOCIAÇÃO,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JULGAMENTO</w:t>
      </w:r>
      <w:r w:rsidRPr="005E6D15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ACEITAÇÃO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PROPOSTAS</w:t>
      </w:r>
    </w:p>
    <w:p w14:paraId="7169EA5D" w14:textId="39691CA7" w:rsidR="007D72E2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4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Encerrada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etapa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lances,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havendo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empate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5"/>
        </w:rPr>
        <w:t xml:space="preserve"> </w:t>
      </w:r>
      <w:r w:rsidRPr="005E6D15">
        <w:rPr>
          <w:rFonts w:ascii="Times New Roman" w:hAnsi="Times New Roman" w:cs="Times New Roman"/>
        </w:rPr>
        <w:t>propostas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5"/>
        </w:rPr>
        <w:t xml:space="preserve"> </w:t>
      </w:r>
      <w:r w:rsidRPr="005E6D15">
        <w:rPr>
          <w:rFonts w:ascii="Times New Roman" w:hAnsi="Times New Roman" w:cs="Times New Roman"/>
        </w:rPr>
        <w:t>lances,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critério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5"/>
        </w:rPr>
        <w:t xml:space="preserve"> </w:t>
      </w:r>
      <w:r w:rsidRPr="005E6D15">
        <w:rPr>
          <w:rFonts w:ascii="Times New Roman" w:hAnsi="Times New Roman" w:cs="Times New Roman"/>
        </w:rPr>
        <w:t>desempate</w:t>
      </w:r>
      <w:r w:rsidRPr="005E6D15">
        <w:rPr>
          <w:rFonts w:ascii="Times New Roman" w:hAnsi="Times New Roman" w:cs="Times New Roman"/>
          <w:spacing w:val="5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aquele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previsto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60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 Lei nº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14.133,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2021,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nesta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ordem:</w:t>
      </w:r>
    </w:p>
    <w:p w14:paraId="349B14F8" w14:textId="072B286A" w:rsidR="00955BA7" w:rsidRPr="005E6D15" w:rsidRDefault="00F23CF9" w:rsidP="00E73C83">
      <w:pPr>
        <w:pStyle w:val="PargrafodaLista"/>
        <w:numPr>
          <w:ilvl w:val="0"/>
          <w:numId w:val="7"/>
        </w:numPr>
        <w:tabs>
          <w:tab w:val="left" w:pos="454"/>
        </w:tabs>
        <w:spacing w:line="360" w:lineRule="auto"/>
        <w:ind w:left="117" w:right="15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disputa</w:t>
      </w:r>
      <w:r w:rsidRPr="005E6D15">
        <w:rPr>
          <w:rFonts w:ascii="Times New Roman" w:hAnsi="Times New Roman" w:cs="Times New Roman"/>
          <w:spacing w:val="53"/>
        </w:rPr>
        <w:t xml:space="preserve"> </w:t>
      </w:r>
      <w:r w:rsidRPr="005E6D15">
        <w:rPr>
          <w:rFonts w:ascii="Times New Roman" w:hAnsi="Times New Roman" w:cs="Times New Roman"/>
        </w:rPr>
        <w:t>final,</w:t>
      </w:r>
      <w:r w:rsidRPr="005E6D15">
        <w:rPr>
          <w:rFonts w:ascii="Times New Roman" w:hAnsi="Times New Roman" w:cs="Times New Roman"/>
          <w:spacing w:val="54"/>
        </w:rPr>
        <w:t xml:space="preserve"> </w:t>
      </w:r>
      <w:r w:rsidRPr="005E6D15">
        <w:rPr>
          <w:rFonts w:ascii="Times New Roman" w:hAnsi="Times New Roman" w:cs="Times New Roman"/>
        </w:rPr>
        <w:t>hipótese</w:t>
      </w:r>
      <w:r w:rsidRPr="005E6D15">
        <w:rPr>
          <w:rFonts w:ascii="Times New Roman" w:hAnsi="Times New Roman" w:cs="Times New Roman"/>
          <w:spacing w:val="53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54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51"/>
        </w:rPr>
        <w:t xml:space="preserve"> </w:t>
      </w:r>
      <w:r w:rsidRPr="005E6D15">
        <w:rPr>
          <w:rFonts w:ascii="Times New Roman" w:hAnsi="Times New Roman" w:cs="Times New Roman"/>
        </w:rPr>
        <w:t>licitantes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empatados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poderão</w:t>
      </w:r>
      <w:r w:rsidRPr="005E6D15">
        <w:rPr>
          <w:rFonts w:ascii="Times New Roman" w:hAnsi="Times New Roman" w:cs="Times New Roman"/>
          <w:spacing w:val="51"/>
        </w:rPr>
        <w:t xml:space="preserve"> </w:t>
      </w:r>
      <w:r w:rsidRPr="005E6D15">
        <w:rPr>
          <w:rFonts w:ascii="Times New Roman" w:hAnsi="Times New Roman" w:cs="Times New Roman"/>
        </w:rPr>
        <w:t>apresentar</w:t>
      </w:r>
      <w:r w:rsidRPr="005E6D15">
        <w:rPr>
          <w:rFonts w:ascii="Times New Roman" w:hAnsi="Times New Roman" w:cs="Times New Roman"/>
          <w:spacing w:val="53"/>
        </w:rPr>
        <w:t xml:space="preserve"> </w:t>
      </w:r>
      <w:r w:rsidRPr="005E6D15">
        <w:rPr>
          <w:rFonts w:ascii="Times New Roman" w:hAnsi="Times New Roman" w:cs="Times New Roman"/>
        </w:rPr>
        <w:t>nova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53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52"/>
        </w:rPr>
        <w:t xml:space="preserve"> </w:t>
      </w:r>
      <w:r w:rsidRPr="005E6D15">
        <w:rPr>
          <w:rFonts w:ascii="Times New Roman" w:hAnsi="Times New Roman" w:cs="Times New Roman"/>
        </w:rPr>
        <w:t>ato</w:t>
      </w:r>
      <w:r w:rsidR="003078C7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contínuo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à classificação;</w:t>
      </w:r>
      <w:r w:rsidR="00220787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avaliação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desempenho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contratual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prévio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licitantes,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qual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deverão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preferencialmente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utilizados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registros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cadastrais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efeito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atesto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cumprimento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obrigações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previstos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nesta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Lei;</w:t>
      </w:r>
    </w:p>
    <w:p w14:paraId="3C80393F" w14:textId="77777777" w:rsidR="00955BA7" w:rsidRPr="005E6D15" w:rsidRDefault="00F23CF9" w:rsidP="00E73C83">
      <w:pPr>
        <w:pStyle w:val="PargrafodaLista"/>
        <w:numPr>
          <w:ilvl w:val="0"/>
          <w:numId w:val="7"/>
        </w:numPr>
        <w:tabs>
          <w:tab w:val="left" w:pos="392"/>
        </w:tabs>
        <w:spacing w:line="360" w:lineRule="auto"/>
        <w:ind w:left="117" w:right="15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desenvolvimento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6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6"/>
        </w:rPr>
        <w:t xml:space="preserve"> </w:t>
      </w:r>
      <w:r w:rsidRPr="005E6D15">
        <w:rPr>
          <w:rFonts w:ascii="Times New Roman" w:hAnsi="Times New Roman" w:cs="Times New Roman"/>
        </w:rPr>
        <w:t>ações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6"/>
        </w:rPr>
        <w:t xml:space="preserve"> </w:t>
      </w:r>
      <w:r w:rsidRPr="005E6D15">
        <w:rPr>
          <w:rFonts w:ascii="Times New Roman" w:hAnsi="Times New Roman" w:cs="Times New Roman"/>
        </w:rPr>
        <w:t>equidade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entre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homens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mulheres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ambiente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6"/>
        </w:rPr>
        <w:t xml:space="preserve"> </w:t>
      </w:r>
      <w:r w:rsidRPr="005E6D15">
        <w:rPr>
          <w:rFonts w:ascii="Times New Roman" w:hAnsi="Times New Roman" w:cs="Times New Roman"/>
        </w:rPr>
        <w:t>trabalho,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conforme regulamento;</w:t>
      </w:r>
    </w:p>
    <w:p w14:paraId="741067F4" w14:textId="0AAAE6CC" w:rsidR="00955BA7" w:rsidRPr="005E6D15" w:rsidRDefault="00F23CF9" w:rsidP="00E73C83">
      <w:pPr>
        <w:pStyle w:val="PargrafodaLista"/>
        <w:numPr>
          <w:ilvl w:val="0"/>
          <w:numId w:val="7"/>
        </w:numPr>
        <w:tabs>
          <w:tab w:val="left" w:pos="456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desenvolvimento</w:t>
      </w:r>
      <w:r w:rsidRPr="005E6D15">
        <w:rPr>
          <w:rFonts w:ascii="Times New Roman" w:hAnsi="Times New Roman" w:cs="Times New Roman"/>
          <w:spacing w:val="47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48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48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47"/>
        </w:rPr>
        <w:t xml:space="preserve"> </w:t>
      </w:r>
      <w:r w:rsidRPr="005E6D15">
        <w:rPr>
          <w:rFonts w:ascii="Times New Roman" w:hAnsi="Times New Roman" w:cs="Times New Roman"/>
        </w:rPr>
        <w:t>programa</w:t>
      </w:r>
      <w:r w:rsidRPr="005E6D15">
        <w:rPr>
          <w:rFonts w:ascii="Times New Roman" w:hAnsi="Times New Roman" w:cs="Times New Roman"/>
          <w:spacing w:val="4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48"/>
        </w:rPr>
        <w:t xml:space="preserve"> </w:t>
      </w:r>
      <w:r w:rsidRPr="005E6D15">
        <w:rPr>
          <w:rFonts w:ascii="Times New Roman" w:hAnsi="Times New Roman" w:cs="Times New Roman"/>
        </w:rPr>
        <w:t>integridade</w:t>
      </w:r>
      <w:r w:rsidRPr="005E6D15">
        <w:rPr>
          <w:rFonts w:ascii="Times New Roman" w:hAnsi="Times New Roman" w:cs="Times New Roman"/>
          <w:spacing w:val="48"/>
        </w:rPr>
        <w:t xml:space="preserve"> </w:t>
      </w:r>
      <w:r w:rsidRPr="005E6D15">
        <w:rPr>
          <w:rFonts w:ascii="Times New Roman" w:hAnsi="Times New Roman" w:cs="Times New Roman"/>
        </w:rPr>
        <w:t>(compliance),</w:t>
      </w:r>
      <w:r w:rsidRPr="005E6D15">
        <w:rPr>
          <w:rFonts w:ascii="Times New Roman" w:hAnsi="Times New Roman" w:cs="Times New Roman"/>
          <w:spacing w:val="47"/>
        </w:rPr>
        <w:t xml:space="preserve"> </w:t>
      </w:r>
      <w:r w:rsidRPr="005E6D15">
        <w:rPr>
          <w:rFonts w:ascii="Times New Roman" w:hAnsi="Times New Roman" w:cs="Times New Roman"/>
        </w:rPr>
        <w:t>conforme</w:t>
      </w:r>
      <w:r w:rsidRPr="005E6D15">
        <w:rPr>
          <w:rFonts w:ascii="Times New Roman" w:hAnsi="Times New Roman" w:cs="Times New Roman"/>
          <w:spacing w:val="48"/>
        </w:rPr>
        <w:t xml:space="preserve"> </w:t>
      </w:r>
      <w:r w:rsidRPr="005E6D15">
        <w:rPr>
          <w:rFonts w:ascii="Times New Roman" w:hAnsi="Times New Roman" w:cs="Times New Roman"/>
        </w:rPr>
        <w:t>orientações</w:t>
      </w:r>
      <w:r w:rsidRPr="005E6D15">
        <w:rPr>
          <w:rFonts w:ascii="Times New Roman" w:hAnsi="Times New Roman" w:cs="Times New Roman"/>
          <w:spacing w:val="46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órgãos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controle.</w:t>
      </w:r>
    </w:p>
    <w:p w14:paraId="3470F387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4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Persistindo o empate, será assegurada preferência, sucessivamente, aos bens e serviços produzidos 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prestados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por:</w:t>
      </w:r>
    </w:p>
    <w:p w14:paraId="6C3B4D7E" w14:textId="77777777" w:rsidR="00955BA7" w:rsidRPr="005E6D15" w:rsidRDefault="00F23CF9" w:rsidP="00E73C83">
      <w:pPr>
        <w:pStyle w:val="PargrafodaLista"/>
        <w:numPr>
          <w:ilvl w:val="0"/>
          <w:numId w:val="6"/>
        </w:numPr>
        <w:tabs>
          <w:tab w:val="left" w:pos="470"/>
        </w:tabs>
        <w:spacing w:line="360" w:lineRule="auto"/>
        <w:ind w:left="117" w:right="13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empresas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estabelecidas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território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Distrito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Federal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órgão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entidade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Administração Pública estadual ou distrital licitante ou, no caso de licitação realizada por órgão ou entidade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Município,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 território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 Estado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 que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este se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localize;</w:t>
      </w:r>
    </w:p>
    <w:p w14:paraId="3A18D79B" w14:textId="77777777" w:rsidR="00955BA7" w:rsidRPr="005E6D15" w:rsidRDefault="00F23CF9" w:rsidP="00E73C83">
      <w:pPr>
        <w:pStyle w:val="PargrafodaLista"/>
        <w:numPr>
          <w:ilvl w:val="0"/>
          <w:numId w:val="6"/>
        </w:numPr>
        <w:tabs>
          <w:tab w:val="left" w:pos="402"/>
        </w:tabs>
        <w:spacing w:line="360" w:lineRule="auto"/>
        <w:ind w:left="402" w:hanging="285"/>
        <w:rPr>
          <w:rFonts w:ascii="Times New Roman" w:hAnsi="Times New Roman" w:cs="Times New Roman"/>
          <w:b/>
        </w:rPr>
      </w:pPr>
      <w:r w:rsidRPr="005E6D15">
        <w:rPr>
          <w:rFonts w:ascii="Times New Roman" w:hAnsi="Times New Roman" w:cs="Times New Roman"/>
        </w:rPr>
        <w:t>empresas</w:t>
      </w:r>
      <w:r w:rsidRPr="005E6D15">
        <w:rPr>
          <w:rFonts w:ascii="Times New Roman" w:hAnsi="Times New Roman" w:cs="Times New Roman"/>
          <w:spacing w:val="-9"/>
        </w:rPr>
        <w:t xml:space="preserve"> </w:t>
      </w:r>
      <w:r w:rsidRPr="005E6D15">
        <w:rPr>
          <w:rFonts w:ascii="Times New Roman" w:hAnsi="Times New Roman" w:cs="Times New Roman"/>
        </w:rPr>
        <w:t>brasileiras</w:t>
      </w:r>
      <w:r w:rsidRPr="005E6D15">
        <w:rPr>
          <w:rFonts w:ascii="Times New Roman" w:hAnsi="Times New Roman" w:cs="Times New Roman"/>
          <w:b/>
        </w:rPr>
        <w:t>;</w:t>
      </w:r>
    </w:p>
    <w:p w14:paraId="66142076" w14:textId="77777777" w:rsidR="00955BA7" w:rsidRPr="005E6D15" w:rsidRDefault="00F23CF9" w:rsidP="00E73C83">
      <w:pPr>
        <w:pStyle w:val="PargrafodaLista"/>
        <w:numPr>
          <w:ilvl w:val="0"/>
          <w:numId w:val="6"/>
        </w:numPr>
        <w:tabs>
          <w:tab w:val="left" w:pos="382"/>
        </w:tabs>
        <w:spacing w:line="360" w:lineRule="auto"/>
        <w:ind w:left="382" w:hanging="26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empresas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invistam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pesquisa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desenvolvimento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tecnologia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País;</w:t>
      </w:r>
    </w:p>
    <w:p w14:paraId="5FED8D23" w14:textId="3DC89638" w:rsidR="00955BA7" w:rsidRPr="005E6D15" w:rsidRDefault="00F23CF9" w:rsidP="00E73C83">
      <w:pPr>
        <w:pStyle w:val="PargrafodaLista"/>
        <w:numPr>
          <w:ilvl w:val="0"/>
          <w:numId w:val="6"/>
        </w:numPr>
        <w:tabs>
          <w:tab w:val="left" w:pos="418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empresas que comprovem a prática de mitigação, nos termos da Lei nº 12.187, de 29 de dezembro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2009.</w:t>
      </w:r>
    </w:p>
    <w:p w14:paraId="374C6F9A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574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Encerrada a etapa de envio de lances da sessão pública, na hipótese da proposta do primeiro colocado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permanecer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acima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 preço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mínimo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definido para a contratação, o pregoeiro poderá</w:t>
      </w:r>
      <w:r w:rsidRPr="005E6D15">
        <w:rPr>
          <w:rFonts w:ascii="Times New Roman" w:hAnsi="Times New Roman" w:cs="Times New Roman"/>
          <w:spacing w:val="63"/>
        </w:rPr>
        <w:t xml:space="preserve"> </w:t>
      </w:r>
      <w:r w:rsidRPr="005E6D15">
        <w:rPr>
          <w:rFonts w:ascii="Times New Roman" w:hAnsi="Times New Roman" w:cs="Times New Roman"/>
        </w:rPr>
        <w:t>negociar condições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mais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vantajosas, após definido 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resultado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julgamento.</w:t>
      </w:r>
    </w:p>
    <w:p w14:paraId="0A623267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58"/>
        </w:tabs>
        <w:spacing w:line="360" w:lineRule="auto"/>
        <w:ind w:left="758" w:hanging="64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negociação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realizada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meio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sistema,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podendo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acompanhada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pelos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demais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licitantes.</w:t>
      </w:r>
    </w:p>
    <w:p w14:paraId="74344985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58"/>
        </w:tabs>
        <w:spacing w:line="360" w:lineRule="auto"/>
        <w:ind w:left="758" w:hanging="641"/>
        <w:rPr>
          <w:rFonts w:ascii="Times New Roman" w:hAnsi="Times New Roman" w:cs="Times New Roman"/>
          <w:b/>
        </w:rPr>
      </w:pP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desclassificada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negociação</w:t>
      </w:r>
      <w:r w:rsidRPr="005E6D15">
        <w:rPr>
          <w:rFonts w:ascii="Times New Roman" w:hAnsi="Times New Roman" w:cs="Times New Roman"/>
          <w:b/>
        </w:rPr>
        <w:t>:</w:t>
      </w:r>
    </w:p>
    <w:p w14:paraId="14F564B0" w14:textId="77777777" w:rsidR="00955BA7" w:rsidRPr="005E6D15" w:rsidRDefault="00F23CF9" w:rsidP="00E73C83">
      <w:pPr>
        <w:pStyle w:val="PargrafodaLista"/>
        <w:numPr>
          <w:ilvl w:val="0"/>
          <w:numId w:val="5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contiver</w:t>
      </w:r>
      <w:r w:rsidRPr="005E6D15">
        <w:rPr>
          <w:rFonts w:ascii="Times New Roman" w:hAnsi="Times New Roman" w:cs="Times New Roman"/>
          <w:spacing w:val="-8"/>
        </w:rPr>
        <w:t xml:space="preserve"> </w:t>
      </w:r>
      <w:r w:rsidRPr="005E6D15">
        <w:rPr>
          <w:rFonts w:ascii="Times New Roman" w:hAnsi="Times New Roman" w:cs="Times New Roman"/>
        </w:rPr>
        <w:t>vícios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insanáveis;</w:t>
      </w:r>
    </w:p>
    <w:p w14:paraId="252460AC" w14:textId="77777777" w:rsidR="00955BA7" w:rsidRPr="005E6D15" w:rsidRDefault="00F23CF9" w:rsidP="00E73C83">
      <w:pPr>
        <w:pStyle w:val="PargrafodaLista"/>
        <w:numPr>
          <w:ilvl w:val="0"/>
          <w:numId w:val="5"/>
        </w:numPr>
        <w:tabs>
          <w:tab w:val="left" w:pos="402"/>
        </w:tabs>
        <w:spacing w:line="360" w:lineRule="auto"/>
        <w:ind w:left="402" w:hanging="28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obedecer</w:t>
      </w:r>
      <w:r w:rsidRPr="005E6D15">
        <w:rPr>
          <w:rFonts w:ascii="Times New Roman" w:hAnsi="Times New Roman" w:cs="Times New Roman"/>
          <w:spacing w:val="-8"/>
        </w:rPr>
        <w:t xml:space="preserve"> </w:t>
      </w:r>
      <w:r w:rsidRPr="005E6D15">
        <w:rPr>
          <w:rFonts w:ascii="Times New Roman" w:hAnsi="Times New Roman" w:cs="Times New Roman"/>
        </w:rPr>
        <w:t>às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especificações</w:t>
      </w:r>
      <w:r w:rsidRPr="005E6D15">
        <w:rPr>
          <w:rFonts w:ascii="Times New Roman" w:hAnsi="Times New Roman" w:cs="Times New Roman"/>
          <w:spacing w:val="-9"/>
        </w:rPr>
        <w:t xml:space="preserve"> </w:t>
      </w:r>
      <w:r w:rsidRPr="005E6D15">
        <w:rPr>
          <w:rFonts w:ascii="Times New Roman" w:hAnsi="Times New Roman" w:cs="Times New Roman"/>
        </w:rPr>
        <w:t>técnicas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contidas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Termo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Referência;</w:t>
      </w:r>
    </w:p>
    <w:p w14:paraId="7F9D6AD1" w14:textId="77777777" w:rsidR="00955BA7" w:rsidRPr="005E6D15" w:rsidRDefault="00F23CF9" w:rsidP="00E73C83">
      <w:pPr>
        <w:pStyle w:val="PargrafodaLista"/>
        <w:numPr>
          <w:ilvl w:val="0"/>
          <w:numId w:val="5"/>
        </w:numPr>
        <w:tabs>
          <w:tab w:val="left" w:pos="382"/>
        </w:tabs>
        <w:spacing w:line="360" w:lineRule="auto"/>
        <w:ind w:left="382" w:hanging="26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apresentar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preços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acima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valor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definido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contratação;</w:t>
      </w:r>
    </w:p>
    <w:p w14:paraId="6F7CEA7A" w14:textId="1B6C095C" w:rsidR="003078C7" w:rsidRPr="005E6D15" w:rsidRDefault="00F23CF9" w:rsidP="00E73C83">
      <w:pPr>
        <w:pStyle w:val="PargrafodaLista"/>
        <w:numPr>
          <w:ilvl w:val="0"/>
          <w:numId w:val="5"/>
        </w:numPr>
        <w:tabs>
          <w:tab w:val="left" w:pos="432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apresentar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desconformidade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quaisquer outras exigências deste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Edital ou seus anexos, desde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insanável.</w:t>
      </w:r>
    </w:p>
    <w:p w14:paraId="0C37DE80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840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negociação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poderá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feita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demais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licitantes,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segundo</w:t>
      </w:r>
      <w:r w:rsidRPr="005E6D15">
        <w:rPr>
          <w:rFonts w:ascii="Times New Roman" w:hAnsi="Times New Roman" w:cs="Times New Roman"/>
          <w:spacing w:val="1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3"/>
        </w:rPr>
        <w:t xml:space="preserve"> </w:t>
      </w:r>
      <w:r w:rsidRPr="005E6D15">
        <w:rPr>
          <w:rFonts w:ascii="Times New Roman" w:hAnsi="Times New Roman" w:cs="Times New Roman"/>
        </w:rPr>
        <w:t>ordem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classificação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inicialmente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estabelecida,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quando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primeiro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colocado,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mesmo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negociação,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for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desclassificado.</w:t>
      </w:r>
    </w:p>
    <w:p w14:paraId="2A606E73" w14:textId="30A55BE9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92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resultado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negociação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divulgado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todos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licitantes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anexado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aos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autos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processo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licitatório.</w:t>
      </w:r>
    </w:p>
    <w:p w14:paraId="42DFB1C4" w14:textId="77777777" w:rsidR="00910C2C" w:rsidRPr="00F12D35" w:rsidRDefault="00910C2C" w:rsidP="00910C2C">
      <w:pPr>
        <w:tabs>
          <w:tab w:val="left" w:pos="792"/>
        </w:tabs>
        <w:spacing w:line="360" w:lineRule="auto"/>
        <w:ind w:left="117" w:right="147"/>
        <w:rPr>
          <w:rFonts w:ascii="Times New Roman" w:hAnsi="Times New Roman" w:cs="Times New Roman"/>
          <w:highlight w:val="yellow"/>
        </w:rPr>
      </w:pPr>
    </w:p>
    <w:p w14:paraId="507A03E6" w14:textId="77777777" w:rsidR="00955BA7" w:rsidRPr="001C11E8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rPr>
          <w:rFonts w:ascii="Times New Roman" w:hAnsi="Times New Roman" w:cs="Times New Roman"/>
          <w:sz w:val="22"/>
          <w:szCs w:val="22"/>
          <w:u w:val="single"/>
        </w:rPr>
      </w:pPr>
      <w:r w:rsidRPr="001C11E8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1C11E8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1C11E8">
        <w:rPr>
          <w:rFonts w:ascii="Times New Roman" w:hAnsi="Times New Roman" w:cs="Times New Roman"/>
          <w:sz w:val="22"/>
          <w:szCs w:val="22"/>
          <w:u w:val="single"/>
        </w:rPr>
        <w:t>FASE</w:t>
      </w:r>
      <w:r w:rsidRPr="001C11E8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1C11E8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1C11E8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1C11E8">
        <w:rPr>
          <w:rFonts w:ascii="Times New Roman" w:hAnsi="Times New Roman" w:cs="Times New Roman"/>
          <w:sz w:val="22"/>
          <w:szCs w:val="22"/>
          <w:u w:val="single"/>
        </w:rPr>
        <w:t>HABILITAÇÃO</w:t>
      </w:r>
    </w:p>
    <w:p w14:paraId="7D135994" w14:textId="7FC17E60" w:rsidR="00522AA8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34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Encerrada a etapa de aceitação da proposta, o pregoeiro verificará se o licitante provisoriamente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classificado em primeiro lugar atende às condições de participação no certame, conforme previsto no art. 14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14.133/2021,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legislação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correlata do edital.</w:t>
      </w:r>
    </w:p>
    <w:p w14:paraId="6928A0F3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40"/>
        </w:tabs>
        <w:spacing w:line="360" w:lineRule="auto"/>
        <w:ind w:left="117" w:right="143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</w:rPr>
        <w:t>Será realizada pesquisa junto ao CEIS (CGU), junto ao CNJ (condenações cíveis por atos 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improbidade administrativa) e no Portal Transparência (www.portaltransparencia.gov.br), para aferição de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eventuais registros impeditivos de participar de licitações ou de celebrar contratos com a Administração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Pública.</w:t>
      </w:r>
    </w:p>
    <w:p w14:paraId="3DACBDB3" w14:textId="16DF407F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08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não cumprimento das condições de participação, acarretará a desclassificação da licitante, bem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como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sanções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previstas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neste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Edital,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podendo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Pregoeiro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convocar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57"/>
        </w:rPr>
        <w:t xml:space="preserve"> </w:t>
      </w:r>
      <w:r w:rsidRPr="005E6D15">
        <w:rPr>
          <w:rFonts w:ascii="Times New Roman" w:hAnsi="Times New Roman" w:cs="Times New Roman"/>
        </w:rPr>
        <w:t>empresa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56"/>
        </w:rPr>
        <w:t xml:space="preserve"> </w:t>
      </w:r>
      <w:r w:rsidRPr="005E6D15">
        <w:rPr>
          <w:rFonts w:ascii="Times New Roman" w:hAnsi="Times New Roman" w:cs="Times New Roman"/>
        </w:rPr>
        <w:t>apresentou</w:t>
      </w:r>
      <w:r w:rsidRPr="005E6D15">
        <w:rPr>
          <w:rFonts w:ascii="Times New Roman" w:hAnsi="Times New Roman" w:cs="Times New Roman"/>
          <w:spacing w:val="55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proposta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ou 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lance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subsequente.</w:t>
      </w:r>
    </w:p>
    <w:p w14:paraId="26F65378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Caso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atendidas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condições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participação,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iniciado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procedimento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habilitação.</w:t>
      </w:r>
    </w:p>
    <w:p w14:paraId="52ECFB75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16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É dever do licitante atualizar previamente as comprovações constantes do PORTAL DE COMPRAS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PÚBLICAS, para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que estejam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vigentes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abertura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sessão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pública.</w:t>
      </w:r>
    </w:p>
    <w:p w14:paraId="32A1CF22" w14:textId="70760F8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12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pregoeiro obedecerá, tendo em vista o enquadramento dos licitantes no tratamento favorecido às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ME/EPPs, 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disposto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arts. 42 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43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 Lei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Complementar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6"/>
        </w:rPr>
        <w:t xml:space="preserve"> </w:t>
      </w:r>
      <w:r w:rsidRPr="005E6D15">
        <w:rPr>
          <w:rFonts w:ascii="Times New Roman" w:hAnsi="Times New Roman" w:cs="Times New Roman"/>
        </w:rPr>
        <w:t>123/06.</w:t>
      </w:r>
    </w:p>
    <w:p w14:paraId="04941E87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52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Havendo a necessidade de envio de documentos de habilitação complementares, necessários à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confirmação daqueles exigidos neste Edital e já apresentados, o licitante será convocado a encaminhá-los,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 formato digital,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via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sistema, 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prazo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estabelecido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pelo pregoeiro.</w:t>
      </w:r>
    </w:p>
    <w:p w14:paraId="2BAF1D14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98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Somente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haverá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necessidade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comprovação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preenchimento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requisitos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mediante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apresentação dos documentos originais não-digitais quando houver dúvida em relação à integridade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documento digital.</w:t>
      </w:r>
    </w:p>
    <w:p w14:paraId="00F282DE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78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Eventual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inabilitação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considerada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fins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apuração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veracidade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informações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prestadas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declaração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cumprimento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requisitos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habilitação,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conforme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63,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Lei nº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14.133/2021.</w:t>
      </w:r>
    </w:p>
    <w:p w14:paraId="10C66C08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70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8"/>
        </w:rPr>
        <w:t xml:space="preserve"> </w:t>
      </w:r>
      <w:r w:rsidRPr="005E6D15">
        <w:rPr>
          <w:rFonts w:ascii="Times New Roman" w:hAnsi="Times New Roman" w:cs="Times New Roman"/>
        </w:rPr>
        <w:t>vinculação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8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8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habilitação,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permitida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8"/>
        </w:rPr>
        <w:t xml:space="preserve"> </w:t>
      </w:r>
      <w:r w:rsidRPr="005E6D15">
        <w:rPr>
          <w:rFonts w:ascii="Times New Roman" w:hAnsi="Times New Roman" w:cs="Times New Roman"/>
        </w:rPr>
        <w:t>substituição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0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apresentação de novos documentos, salvo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caso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diligência:</w:t>
      </w:r>
    </w:p>
    <w:p w14:paraId="272B1A97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08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Complementação</w:t>
      </w:r>
      <w:r w:rsidRPr="005E6D15">
        <w:rPr>
          <w:rFonts w:ascii="Times New Roman" w:hAnsi="Times New Roman" w:cs="Times New Roman"/>
          <w:spacing w:val="17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7"/>
        </w:rPr>
        <w:t xml:space="preserve"> </w:t>
      </w:r>
      <w:r w:rsidRPr="005E6D15">
        <w:rPr>
          <w:rFonts w:ascii="Times New Roman" w:hAnsi="Times New Roman" w:cs="Times New Roman"/>
        </w:rPr>
        <w:t>informações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acerca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já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apresentados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pelos</w:t>
      </w:r>
      <w:r w:rsidRPr="005E6D15">
        <w:rPr>
          <w:rFonts w:ascii="Times New Roman" w:hAnsi="Times New Roman" w:cs="Times New Roman"/>
          <w:spacing w:val="16"/>
        </w:rPr>
        <w:t xml:space="preserve"> </w:t>
      </w:r>
      <w:r w:rsidRPr="005E6D15">
        <w:rPr>
          <w:rFonts w:ascii="Times New Roman" w:hAnsi="Times New Roman" w:cs="Times New Roman"/>
        </w:rPr>
        <w:t>licitantes</w:t>
      </w:r>
      <w:r w:rsidRPr="005E6D15">
        <w:rPr>
          <w:rFonts w:ascii="Times New Roman" w:hAnsi="Times New Roman" w:cs="Times New Roman"/>
          <w:spacing w:val="17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5"/>
        </w:rPr>
        <w:t xml:space="preserve"> </w:t>
      </w:r>
      <w:r w:rsidRPr="005E6D15">
        <w:rPr>
          <w:rFonts w:ascii="Times New Roman" w:hAnsi="Times New Roman" w:cs="Times New Roman"/>
        </w:rPr>
        <w:t>desde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>que necessária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apurar fatos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existentes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época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abertura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do certame;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</w:t>
      </w:r>
    </w:p>
    <w:p w14:paraId="3397E131" w14:textId="5D696C7A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888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Atualização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cuja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validade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tenha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expirado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data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limite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estabelecida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neste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edital</w:t>
      </w:r>
      <w:r w:rsidRPr="005E6D15">
        <w:rPr>
          <w:rFonts w:ascii="Times New Roman" w:hAnsi="Times New Roman" w:cs="Times New Roman"/>
          <w:spacing w:val="-60"/>
        </w:rPr>
        <w:t xml:space="preserve"> </w:t>
      </w:r>
      <w:r w:rsidRPr="005E6D15">
        <w:rPr>
          <w:rFonts w:ascii="Times New Roman" w:hAnsi="Times New Roman" w:cs="Times New Roman"/>
        </w:rPr>
        <w:t xml:space="preserve">de </w:t>
      </w:r>
      <w:r w:rsidRPr="005E6D15">
        <w:rPr>
          <w:rFonts w:ascii="Times New Roman" w:hAnsi="Times New Roman" w:cs="Times New Roman"/>
        </w:rPr>
        <w:lastRenderedPageBreak/>
        <w:t>recebimento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 propostas.</w:t>
      </w:r>
    </w:p>
    <w:p w14:paraId="71495054" w14:textId="0500D40F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00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Na análise dos documentos de habilitação, o pregoeiro poderá sanar erros ou falhas, que não alterem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 substância dos documentos e sua validade jurídica, mediante decisão fundamentada, registrada em ata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acessível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todos, atribuindo-lhes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eficácia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fins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 habilitação 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classificação.</w:t>
      </w:r>
    </w:p>
    <w:p w14:paraId="7F74F3E6" w14:textId="5FD2E952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44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Na hipótese de o licitante não atender às exigências para habilitação, o pregoeiro examinará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 subsequente e assim sucessivamente, na ordem de classificação, até a apuração de uma proposta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que atenda ao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presente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edital.</w:t>
      </w:r>
    </w:p>
    <w:p w14:paraId="44BDBD2F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22"/>
        </w:tabs>
        <w:spacing w:line="360" w:lineRule="auto"/>
        <w:ind w:left="822" w:hanging="70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Verificada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conformidade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apresentados,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licitante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declarado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VENCEDOR.</w:t>
      </w:r>
    </w:p>
    <w:p w14:paraId="23225489" w14:textId="77777777" w:rsidR="00D54167" w:rsidRPr="005E6D15" w:rsidRDefault="00D5416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75A7FC3" w14:textId="133DB85F" w:rsidR="00EB524F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PROPOSTA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READEQUADA</w:t>
      </w:r>
    </w:p>
    <w:p w14:paraId="5419C4E9" w14:textId="449071D5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20"/>
        </w:tabs>
        <w:spacing w:line="360" w:lineRule="auto"/>
        <w:ind w:left="117" w:right="13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pregoeiro solicitará ao licitante mais bem classificado que, no prazo estabelecido pelo pregoeiro,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envie a proposta adequada ao último lance ofertado após a negociação realizada, em campo próprio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Sistema, acompanhada, se for o caso, dos documentos complementares, quando necessários à confirmação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daqueles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exigidos neste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Edital 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já apresentados.</w:t>
      </w:r>
    </w:p>
    <w:p w14:paraId="7BA40ECF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00"/>
        </w:tabs>
        <w:spacing w:line="360" w:lineRule="auto"/>
        <w:ind w:left="117" w:right="15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É facultado ao pregoeiro prorrogar o prazo estabelecido, a partir de solicitação fundamentada feita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 chat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licitante, antes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findo 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prazo.</w:t>
      </w:r>
    </w:p>
    <w:p w14:paraId="268175A7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20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PROPOSTA COMERCIAL, deverá ser enviada, em 01 (uma) via, rubricada em todas as folhas e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última assinada pelo representante Legal da Empresa citado nos documentos de habilitação, em linguagem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concisa,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sem emendas, rasuras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entrelinhas, contendo 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seguintes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elementos:</w:t>
      </w:r>
    </w:p>
    <w:p w14:paraId="2EE6C3E5" w14:textId="77777777" w:rsidR="00955BA7" w:rsidRPr="005E6D15" w:rsidRDefault="00F23CF9" w:rsidP="00E73C83">
      <w:pPr>
        <w:pStyle w:val="PargrafodaLista"/>
        <w:numPr>
          <w:ilvl w:val="0"/>
          <w:numId w:val="4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Descrição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completa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serviço ou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fornecido;</w:t>
      </w:r>
    </w:p>
    <w:p w14:paraId="68D98F97" w14:textId="77777777" w:rsidR="003078C7" w:rsidRPr="005E6D15" w:rsidRDefault="00F23CF9" w:rsidP="00E73C83">
      <w:pPr>
        <w:pStyle w:val="PargrafodaLista"/>
        <w:numPr>
          <w:ilvl w:val="0"/>
          <w:numId w:val="4"/>
        </w:numPr>
        <w:tabs>
          <w:tab w:val="left" w:pos="418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Preço Global, contendo no máximo 04 (quatro) casas decimais, expressos em moeda corrente nacional,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apurados à data de sua apresentação, incluindo além do lucro, todas as despesas resultantes de impostos,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taxas, tributos, frete e demais encargos, assim como todas as despesas diretas ou indiretas relacionadas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com o integral fornecimento do objeto da presente licitação, sem inclusão de qualquer </w:t>
      </w:r>
    </w:p>
    <w:p w14:paraId="65F5F1EB" w14:textId="7D667B07" w:rsidR="00955BA7" w:rsidRPr="005E6D15" w:rsidRDefault="00F23CF9" w:rsidP="00E73C83">
      <w:pPr>
        <w:pStyle w:val="PargrafodaLista"/>
        <w:numPr>
          <w:ilvl w:val="0"/>
          <w:numId w:val="4"/>
        </w:numPr>
        <w:tabs>
          <w:tab w:val="left" w:pos="418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encargo financeiro ou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previsão inflacionária;</w:t>
      </w:r>
    </w:p>
    <w:p w14:paraId="12511EAA" w14:textId="597DB962" w:rsidR="00955BA7" w:rsidRPr="005E6D15" w:rsidRDefault="00F23CF9" w:rsidP="00E73C83">
      <w:pPr>
        <w:pStyle w:val="PargrafodaLista"/>
        <w:numPr>
          <w:ilvl w:val="0"/>
          <w:numId w:val="4"/>
        </w:numPr>
        <w:tabs>
          <w:tab w:val="left" w:pos="432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Razão Social, CNPJ – Cadastro Nacional de Pessoa Jurídica, Inscrição Estadual, endereço completo,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número de telefone, número de agência e conta bancária, além da indicação de e-mail para envio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Autorização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Fornecimento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Ata;</w:t>
      </w:r>
    </w:p>
    <w:p w14:paraId="4CE84EE5" w14:textId="4366BF9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08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Após o encerramento da fase de habilitação e encerrado o prazo de envio da proposta readequada 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pregoeiro anunciará a abertura do prazo para manifestação da intenção de interposição de RECURSO 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campo próprio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sistema.</w:t>
      </w:r>
    </w:p>
    <w:p w14:paraId="123A59D2" w14:textId="124B3700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6"/>
        </w:tabs>
        <w:spacing w:line="360" w:lineRule="auto"/>
        <w:ind w:left="695" w:hanging="579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Encerrada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fase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recurso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inexistindo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interposição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deste,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ADJUDICADO.</w:t>
      </w:r>
    </w:p>
    <w:p w14:paraId="563BCCEC" w14:textId="5BF07C5D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96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arquivos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encaminhados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PDF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tipo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“pesquisável”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assinados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representante legal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 empresa.</w:t>
      </w:r>
    </w:p>
    <w:p w14:paraId="3317F7CC" w14:textId="79CAF2C5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30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eletrônicos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produzidos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28"/>
        </w:rPr>
        <w:t xml:space="preserve"> </w:t>
      </w:r>
      <w:r w:rsidRPr="005E6D15">
        <w:rPr>
          <w:rFonts w:ascii="Times New Roman" w:hAnsi="Times New Roman" w:cs="Times New Roman"/>
        </w:rPr>
        <w:t>utilização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processo</w:t>
      </w:r>
      <w:r w:rsidRPr="005E6D15">
        <w:rPr>
          <w:rFonts w:ascii="Times New Roman" w:hAnsi="Times New Roman" w:cs="Times New Roman"/>
          <w:spacing w:val="30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31"/>
        </w:rPr>
        <w:t xml:space="preserve"> </w:t>
      </w:r>
      <w:r w:rsidRPr="005E6D15">
        <w:rPr>
          <w:rFonts w:ascii="Times New Roman" w:hAnsi="Times New Roman" w:cs="Times New Roman"/>
        </w:rPr>
        <w:t>certificação</w:t>
      </w:r>
      <w:r w:rsidRPr="005E6D15">
        <w:rPr>
          <w:rFonts w:ascii="Times New Roman" w:hAnsi="Times New Roman" w:cs="Times New Roman"/>
          <w:spacing w:val="29"/>
        </w:rPr>
        <w:t xml:space="preserve"> </w:t>
      </w:r>
      <w:r w:rsidRPr="005E6D15">
        <w:rPr>
          <w:rFonts w:ascii="Times New Roman" w:hAnsi="Times New Roman" w:cs="Times New Roman"/>
        </w:rPr>
        <w:t>disponibilizada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lastRenderedPageBreak/>
        <w:t>pela ICP-Brasil, nos termos da Medida Provisória Nº 2200-2, de 24 de agosto de 2001, serão recebidos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presumir-se-ão verdadeiros em relação aos signatários, dispensando-se o envio de documentos originais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cópias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autenticadas em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papel.</w:t>
      </w:r>
    </w:p>
    <w:p w14:paraId="547B74AA" w14:textId="43F069E6" w:rsidR="008B6D06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18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empresa participante e seu representante legal são responsáveis pela autenticidade e veracidade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documentos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enviados eletronicamente.</w:t>
      </w:r>
    </w:p>
    <w:p w14:paraId="2F21CCAD" w14:textId="77777777" w:rsidR="008B6D06" w:rsidRPr="005E6D15" w:rsidRDefault="008B6D06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6F359FFD" w14:textId="635074E1" w:rsidR="00522AA8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RECURSOS</w:t>
      </w:r>
    </w:p>
    <w:p w14:paraId="501AAB7C" w14:textId="35B16E0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66"/>
        </w:tabs>
        <w:spacing w:line="360" w:lineRule="auto"/>
        <w:ind w:left="117" w:right="13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Havendo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intenção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recurso,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Pregoeiro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mensagem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lançada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informará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recorrentes que poderão apresentar com razões de recurso, no prazo de </w:t>
      </w:r>
      <w:r w:rsidRPr="005E6D15">
        <w:rPr>
          <w:rFonts w:ascii="Times New Roman" w:hAnsi="Times New Roman" w:cs="Times New Roman"/>
          <w:b/>
          <w:bCs/>
        </w:rPr>
        <w:t>03 (três) dias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 xml:space="preserve">úteis </w:t>
      </w:r>
      <w:r w:rsidRPr="005E6D15">
        <w:rPr>
          <w:rFonts w:ascii="Times New Roman" w:hAnsi="Times New Roman" w:cs="Times New Roman"/>
        </w:rPr>
        <w:t>após 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encerramento da sessão pública, e aos demais licitantes que poderão apresentar contrarrazões, em igual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número de dias, os quais começarão a correr do término do prazo, sendo lhes assegurada vista imediata dos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autos.</w:t>
      </w:r>
    </w:p>
    <w:p w14:paraId="4CE8CEEF" w14:textId="784D37B3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54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recursos e as contrarrazões serão oferecidos exclusivamente por meio eletrônico, na opção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RECURSO e a apresentação de documentos relativos às peças antes indicadas, se houver, será efetuada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exclusivamente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meio eletrônico,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observados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prazos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estabelecidos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subitem 1</w:t>
      </w:r>
      <w:r w:rsidR="00413A63" w:rsidRPr="005E6D15">
        <w:rPr>
          <w:rFonts w:ascii="Times New Roman" w:hAnsi="Times New Roman" w:cs="Times New Roman"/>
        </w:rPr>
        <w:t>4</w:t>
      </w:r>
      <w:r w:rsidRPr="005E6D15">
        <w:rPr>
          <w:rFonts w:ascii="Times New Roman" w:hAnsi="Times New Roman" w:cs="Times New Roman"/>
        </w:rPr>
        <w:t>.1.</w:t>
      </w:r>
    </w:p>
    <w:p w14:paraId="2B515B86" w14:textId="161CB9BD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6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falta de intenção de recurso importará a decadência do direito de recurso e o Pregoeiro adjudicará 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objeto do certame ao vencedor na própria sessão, propondo à autoridade competente a homologação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procedimento licitatório.</w:t>
      </w:r>
    </w:p>
    <w:p w14:paraId="503017DC" w14:textId="4816A7E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08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hipótese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interposição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recurso,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Pregoeiro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encaminhará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autos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devidamente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fundamentado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à autoridade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competente.</w:t>
      </w:r>
    </w:p>
    <w:p w14:paraId="698BEFC0" w14:textId="6852732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46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recurso contra decisão do Pregoeiro terá efeito suspensivo e o seu acolhimento resultará na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invalidação apenas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atos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insuscetíveis de aproveitamento.</w:t>
      </w:r>
    </w:p>
    <w:p w14:paraId="387975BD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6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Uma vez decididos os recursos administrativos eventualmente interpostos e constatada a regularidade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dos atos praticados, a autoridade competente, no interesse público, adjudicará o objeto do certame à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licitante vencedora 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homologará 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procedimento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licitatório.</w:t>
      </w:r>
    </w:p>
    <w:p w14:paraId="5FFF5FD7" w14:textId="4D7FFED4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54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Caberá ainda, pedido de </w:t>
      </w:r>
      <w:r w:rsidRPr="005E6D15">
        <w:rPr>
          <w:rFonts w:ascii="Times New Roman" w:hAnsi="Times New Roman" w:cs="Times New Roman"/>
          <w:b/>
          <w:bCs/>
        </w:rPr>
        <w:t>reconsideração, no prazo de 3 (três) dias úteis</w:t>
      </w:r>
      <w:r w:rsidRPr="005E6D15">
        <w:rPr>
          <w:rFonts w:ascii="Times New Roman" w:hAnsi="Times New Roman" w:cs="Times New Roman"/>
        </w:rPr>
        <w:t>, contado da data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intimação, relativamente 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ato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qual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não caiba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recurso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hierárquico.</w:t>
      </w:r>
      <w:r w:rsidR="00547D40" w:rsidRPr="005E6D15">
        <w:rPr>
          <w:rFonts w:ascii="Times New Roman" w:hAnsi="Times New Roman" w:cs="Times New Roman"/>
        </w:rPr>
        <w:t xml:space="preserve"> </w:t>
      </w:r>
    </w:p>
    <w:p w14:paraId="567E08F4" w14:textId="77777777" w:rsidR="00FE3C65" w:rsidRPr="005E6D15" w:rsidRDefault="00FE3C65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A5F973C" w14:textId="38597CC1" w:rsidR="000A38DB" w:rsidRPr="005E6D15" w:rsidRDefault="000A38DB" w:rsidP="00E73C83">
      <w:pPr>
        <w:pStyle w:val="PargrafodaLista"/>
        <w:numPr>
          <w:ilvl w:val="0"/>
          <w:numId w:val="12"/>
        </w:numPr>
        <w:spacing w:line="360" w:lineRule="auto"/>
        <w:ind w:left="284" w:hanging="142"/>
        <w:rPr>
          <w:rFonts w:ascii="Times New Roman" w:hAnsi="Times New Roman" w:cs="Times New Roman"/>
          <w:b/>
          <w:bCs/>
        </w:rPr>
      </w:pPr>
      <w:bookmarkStart w:id="6" w:name="16._DA_EXECUÇÃO_DO_OBJETO"/>
      <w:bookmarkStart w:id="7" w:name="_Hlk160441281"/>
      <w:bookmarkEnd w:id="6"/>
      <w:r w:rsidRPr="005E6D15">
        <w:rPr>
          <w:rFonts w:ascii="Times New Roman" w:hAnsi="Times New Roman" w:cs="Times New Roman"/>
          <w:b/>
          <w:bCs/>
        </w:rPr>
        <w:t>PRAZO CONTRATUAL</w:t>
      </w:r>
    </w:p>
    <w:p w14:paraId="1A69A6CB" w14:textId="7D4827E2" w:rsidR="00D54167" w:rsidRPr="005E6D15" w:rsidRDefault="000A38DB" w:rsidP="00E73C83">
      <w:pPr>
        <w:pStyle w:val="PargrafodaLista"/>
        <w:numPr>
          <w:ilvl w:val="1"/>
          <w:numId w:val="12"/>
        </w:numPr>
        <w:tabs>
          <w:tab w:val="left" w:pos="142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prazo de vigência do Contrato é de </w:t>
      </w:r>
      <w:r w:rsidR="00522AA8" w:rsidRPr="005E6D15">
        <w:rPr>
          <w:rFonts w:ascii="Times New Roman" w:hAnsi="Times New Roman" w:cs="Times New Roman"/>
        </w:rPr>
        <w:t>12</w:t>
      </w:r>
      <w:r w:rsidRPr="005E6D15">
        <w:rPr>
          <w:rFonts w:ascii="Times New Roman" w:hAnsi="Times New Roman" w:cs="Times New Roman"/>
        </w:rPr>
        <w:t xml:space="preserve"> (</w:t>
      </w:r>
      <w:r w:rsidR="00522AA8" w:rsidRPr="005E6D15">
        <w:rPr>
          <w:rFonts w:ascii="Times New Roman" w:hAnsi="Times New Roman" w:cs="Times New Roman"/>
        </w:rPr>
        <w:t xml:space="preserve">doze) meses </w:t>
      </w:r>
      <w:r w:rsidRPr="005E6D15">
        <w:rPr>
          <w:rFonts w:ascii="Times New Roman" w:hAnsi="Times New Roman" w:cs="Times New Roman"/>
        </w:rPr>
        <w:t>, contado da data da divulgação no Portal Nacional de Contratações Públicas</w:t>
      </w:r>
      <w:bookmarkStart w:id="8" w:name="_Hlk160715811"/>
      <w:r w:rsidR="00D54167" w:rsidRPr="005E6D15">
        <w:rPr>
          <w:rFonts w:ascii="Times New Roman" w:hAnsi="Times New Roman" w:cs="Times New Roman"/>
        </w:rPr>
        <w:t>.</w:t>
      </w:r>
    </w:p>
    <w:p w14:paraId="6E702DBA" w14:textId="590D388D" w:rsidR="00E05B43" w:rsidRPr="005E6D15" w:rsidRDefault="00E05B43" w:rsidP="00E73C83">
      <w:pPr>
        <w:pStyle w:val="PargrafodaLista"/>
        <w:numPr>
          <w:ilvl w:val="1"/>
          <w:numId w:val="12"/>
        </w:numPr>
        <w:tabs>
          <w:tab w:val="left" w:pos="142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Nos casos de serviços e fornecimentos contínuos, o prazo de vigência do Contrato poderá ser prorrogado, sucessivamente, até o máximo de 10 (dez) anos, na forma dos arts. 106 e 107 da Lei n° 14.133/2021, desde que observadas as condições previstas no Contrato, e mediante a celebração de termo aditivo.</w:t>
      </w:r>
    </w:p>
    <w:p w14:paraId="5F1C8F3F" w14:textId="5E1F9DE7" w:rsidR="000A38DB" w:rsidRPr="005E6D15" w:rsidRDefault="009D57AE" w:rsidP="00E73C83">
      <w:pPr>
        <w:pStyle w:val="PargrafodaLista"/>
        <w:numPr>
          <w:ilvl w:val="1"/>
          <w:numId w:val="12"/>
        </w:numPr>
        <w:tabs>
          <w:tab w:val="left" w:pos="142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prestação do serviço do</w:t>
      </w:r>
      <w:r w:rsidR="00D54167" w:rsidRPr="005E6D15">
        <w:rPr>
          <w:rFonts w:ascii="Times New Roman" w:hAnsi="Times New Roman" w:cs="Times New Roman"/>
        </w:rPr>
        <w:t xml:space="preserve"> objeto do presente Edital deverá ocorrer no prazo e nas condições previstas no Termo de Referência ou em documento próprio de autorização de fornecimento a ser expedido pela </w:t>
      </w:r>
      <w:r w:rsidR="00D54167" w:rsidRPr="005E6D15">
        <w:rPr>
          <w:rFonts w:ascii="Times New Roman" w:hAnsi="Times New Roman" w:cs="Times New Roman"/>
          <w:b/>
          <w:bCs/>
        </w:rPr>
        <w:t xml:space="preserve">Secretaria </w:t>
      </w:r>
      <w:r w:rsidR="00D54167" w:rsidRPr="005E6D15">
        <w:rPr>
          <w:rFonts w:ascii="Times New Roman" w:hAnsi="Times New Roman" w:cs="Times New Roman"/>
          <w:b/>
          <w:bCs/>
        </w:rPr>
        <w:lastRenderedPageBreak/>
        <w:t xml:space="preserve">Municipal de </w:t>
      </w:r>
      <w:bookmarkEnd w:id="8"/>
      <w:r w:rsidRPr="005E6D15">
        <w:rPr>
          <w:rFonts w:ascii="Times New Roman" w:hAnsi="Times New Roman" w:cs="Times New Roman"/>
          <w:b/>
          <w:bCs/>
        </w:rPr>
        <w:t xml:space="preserve">Saúde. </w:t>
      </w:r>
    </w:p>
    <w:bookmarkEnd w:id="7"/>
    <w:p w14:paraId="143FACB5" w14:textId="77777777" w:rsidR="000A38DB" w:rsidRPr="005E6D15" w:rsidRDefault="000A38DB" w:rsidP="003078C7">
      <w:pPr>
        <w:pStyle w:val="Ttulo1"/>
        <w:tabs>
          <w:tab w:val="left" w:pos="500"/>
        </w:tabs>
        <w:spacing w:line="360" w:lineRule="auto"/>
        <w:ind w:left="670"/>
        <w:rPr>
          <w:rFonts w:ascii="Times New Roman" w:hAnsi="Times New Roman" w:cs="Times New Roman"/>
          <w:sz w:val="22"/>
          <w:szCs w:val="22"/>
        </w:rPr>
      </w:pPr>
    </w:p>
    <w:p w14:paraId="1032F38F" w14:textId="3A2F8B03" w:rsidR="000A38DB" w:rsidRPr="005E6D15" w:rsidRDefault="000A38DB" w:rsidP="00E73C83">
      <w:pPr>
        <w:pStyle w:val="PargrafodaLista"/>
        <w:numPr>
          <w:ilvl w:val="0"/>
          <w:numId w:val="12"/>
        </w:numPr>
        <w:spacing w:line="360" w:lineRule="auto"/>
        <w:ind w:hanging="396"/>
        <w:rPr>
          <w:rFonts w:ascii="Times New Roman" w:hAnsi="Times New Roman" w:cs="Times New Roman"/>
          <w:b/>
          <w:bCs/>
          <w:u w:val="single"/>
        </w:rPr>
      </w:pPr>
      <w:r w:rsidRPr="005E6D15">
        <w:rPr>
          <w:rFonts w:ascii="Times New Roman" w:hAnsi="Times New Roman" w:cs="Times New Roman"/>
          <w:b/>
          <w:bCs/>
          <w:u w:val="single"/>
        </w:rPr>
        <w:t>DA REPACTUAÇÃO E REAJUSTE</w:t>
      </w:r>
    </w:p>
    <w:p w14:paraId="628276CA" w14:textId="77777777" w:rsidR="000A38DB" w:rsidRPr="005E6D15" w:rsidRDefault="000A38DB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preços contratados serão reajustados após o interregno de 1 (um) ano, mediante solicitação do CONTRATADO.</w:t>
      </w:r>
    </w:p>
    <w:p w14:paraId="1E3D3293" w14:textId="77777777" w:rsidR="000A38DB" w:rsidRPr="005E6D15" w:rsidRDefault="000A38DB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interregno mínimo de 1 (um) para o primeiro reajuste será contado da data do orçamento estimado. </w:t>
      </w:r>
    </w:p>
    <w:p w14:paraId="720F58F4" w14:textId="77777777" w:rsidR="000A38DB" w:rsidRPr="005E6D15" w:rsidRDefault="000A38DB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5E6D15" w:rsidRDefault="007C6EAD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preços serão reajustados de acordo com a variação do IPCA - Índice de Preços ao Consumidor Amplo do IBGE - Instituto Brasileiro de Geografia e Estatística</w:t>
      </w:r>
      <w:r w:rsidR="00916F56" w:rsidRPr="005E6D15">
        <w:rPr>
          <w:rFonts w:ascii="Times New Roman" w:hAnsi="Times New Roman" w:cs="Times New Roman"/>
        </w:rPr>
        <w:t>.</w:t>
      </w:r>
      <w:r w:rsidRPr="005E6D15">
        <w:rPr>
          <w:rFonts w:ascii="Times New Roman" w:hAnsi="Times New Roman" w:cs="Times New Roman"/>
        </w:rPr>
        <w:t xml:space="preserve"> </w:t>
      </w:r>
    </w:p>
    <w:p w14:paraId="1A3006D9" w14:textId="4281C30B" w:rsidR="003078C7" w:rsidRPr="005E6D15" w:rsidRDefault="0068574A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5E6D15" w:rsidRDefault="0068574A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3D73456D" w14:textId="5D0CEC95" w:rsidR="00910C2C" w:rsidRPr="005E6D15" w:rsidRDefault="0068574A" w:rsidP="00E73C83">
      <w:pPr>
        <w:pStyle w:val="PargrafodaLista"/>
        <w:numPr>
          <w:ilvl w:val="1"/>
          <w:numId w:val="12"/>
        </w:numPr>
        <w:tabs>
          <w:tab w:val="left" w:pos="567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69354070" w:rsidR="0068574A" w:rsidRPr="005E6D15" w:rsidRDefault="00FE3C65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="0068574A" w:rsidRPr="005E6D15">
        <w:rPr>
          <w:rFonts w:ascii="Times New Roman" w:hAnsi="Times New Roman" w:cs="Times New Roman"/>
        </w:rPr>
        <w:t xml:space="preserve">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5E6D15" w:rsidRDefault="0068574A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pedido de reajuste deverá ser formulado durante a vigência do contrato e antes de eventual prorrogação contratual, sob pena de preclusão.</w:t>
      </w:r>
    </w:p>
    <w:p w14:paraId="4F16044E" w14:textId="664C6E60" w:rsidR="00AA7CB8" w:rsidRPr="005E6D15" w:rsidRDefault="0068574A" w:rsidP="00E73C83">
      <w:pPr>
        <w:pStyle w:val="PargrafodaLista"/>
        <w:numPr>
          <w:ilvl w:val="1"/>
          <w:numId w:val="12"/>
        </w:numPr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reajuste será realizado por apostilamento, se esta for a única alteração contratual a ser realizada.</w:t>
      </w:r>
    </w:p>
    <w:p w14:paraId="18962E99" w14:textId="77777777" w:rsidR="0068574A" w:rsidRPr="005E6D15" w:rsidRDefault="0068574A" w:rsidP="00E73C83">
      <w:pPr>
        <w:pStyle w:val="PargrafodaLista"/>
        <w:numPr>
          <w:ilvl w:val="1"/>
          <w:numId w:val="12"/>
        </w:numPr>
        <w:tabs>
          <w:tab w:val="left" w:pos="284"/>
          <w:tab w:val="left" w:pos="851"/>
        </w:tabs>
        <w:spacing w:line="360" w:lineRule="auto"/>
        <w:ind w:lef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49B8AC7E" w14:textId="77777777" w:rsidR="0068574A" w:rsidRPr="005E6D15" w:rsidRDefault="0068574A" w:rsidP="00ED50EA">
      <w:pPr>
        <w:pStyle w:val="PargrafodaLista"/>
        <w:ind w:left="669"/>
        <w:rPr>
          <w:rFonts w:ascii="Times New Roman" w:hAnsi="Times New Roman" w:cs="Times New Roman"/>
          <w:b/>
          <w:bCs/>
        </w:rPr>
      </w:pPr>
    </w:p>
    <w:p w14:paraId="15CC6943" w14:textId="141CFC77" w:rsidR="007C6EAD" w:rsidRPr="005E6D15" w:rsidRDefault="000A38DB" w:rsidP="00E73C83">
      <w:pPr>
        <w:pStyle w:val="PargrafodaLista"/>
        <w:numPr>
          <w:ilvl w:val="0"/>
          <w:numId w:val="12"/>
        </w:numPr>
        <w:tabs>
          <w:tab w:val="left" w:pos="567"/>
        </w:tabs>
        <w:spacing w:line="360" w:lineRule="auto"/>
        <w:ind w:left="426"/>
        <w:rPr>
          <w:rFonts w:ascii="Times New Roman" w:hAnsi="Times New Roman" w:cs="Times New Roman"/>
          <w:b/>
          <w:bCs/>
          <w:u w:val="single"/>
        </w:rPr>
      </w:pPr>
      <w:r w:rsidRPr="005E6D15">
        <w:rPr>
          <w:rFonts w:ascii="Times New Roman" w:hAnsi="Times New Roman" w:cs="Times New Roman"/>
          <w:b/>
          <w:bCs/>
          <w:u w:val="single"/>
        </w:rPr>
        <w:t>DA EXECUÇÃO DO OBJETO</w:t>
      </w:r>
    </w:p>
    <w:p w14:paraId="7AD916D2" w14:textId="77777777" w:rsidR="00B03B97" w:rsidRPr="005E6D15" w:rsidRDefault="00B03B97" w:rsidP="00ED50EA">
      <w:pPr>
        <w:pStyle w:val="PargrafodaLista"/>
        <w:ind w:left="425"/>
        <w:rPr>
          <w:rFonts w:ascii="Times New Roman" w:hAnsi="Times New Roman" w:cs="Times New Roman"/>
          <w:b/>
          <w:bCs/>
          <w:u w:val="single"/>
        </w:rPr>
      </w:pPr>
    </w:p>
    <w:p w14:paraId="6A43380C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36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CONTRATADA deverá executar o objeto contratado conforme solicitação da CONTRATANTE, nos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termos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prescritos no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Termo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Referência, obedecendo-se ainda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seguintes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preceitos:</w:t>
      </w:r>
    </w:p>
    <w:p w14:paraId="7887BE61" w14:textId="54FF4F7F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12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responsável pelo recebimento do objeto deverá atestar a qualidade e quantidade dos serviços,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devendo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rejeitar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qualquer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que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esteja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desacordo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com 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especificado no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Termo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Referência.</w:t>
      </w:r>
    </w:p>
    <w:p w14:paraId="0A9F81A8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46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serviços rejeitados, quando em desacordo com as especificações constantes neste Termo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Referência e na proposta, deverão ser substituídos/refeitos no prazo de 05 (cinco) dias, a contar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notificação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contratada, as</w:t>
      </w:r>
      <w:r w:rsidRPr="005E6D15">
        <w:rPr>
          <w:rFonts w:ascii="Times New Roman" w:hAnsi="Times New Roman" w:cs="Times New Roman"/>
          <w:spacing w:val="2"/>
        </w:rPr>
        <w:t xml:space="preserve"> </w:t>
      </w:r>
      <w:r w:rsidRPr="005E6D15">
        <w:rPr>
          <w:rFonts w:ascii="Times New Roman" w:hAnsi="Times New Roman" w:cs="Times New Roman"/>
        </w:rPr>
        <w:t>suas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custas,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prejuízo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aplicação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penalidades.</w:t>
      </w:r>
    </w:p>
    <w:p w14:paraId="6A841139" w14:textId="77777777" w:rsidR="00ED50EA" w:rsidRPr="005E6D15" w:rsidRDefault="00ED50EA" w:rsidP="00ED50EA">
      <w:pPr>
        <w:pStyle w:val="PargrafodaLista"/>
        <w:tabs>
          <w:tab w:val="left" w:pos="746"/>
        </w:tabs>
        <w:ind w:left="119" w:right="147"/>
        <w:rPr>
          <w:rFonts w:ascii="Times New Roman" w:hAnsi="Times New Roman" w:cs="Times New Roman"/>
        </w:rPr>
      </w:pPr>
    </w:p>
    <w:p w14:paraId="312CB5D7" w14:textId="18887A33" w:rsidR="007C6EAD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rPr>
          <w:rFonts w:ascii="Times New Roman" w:hAnsi="Times New Roman" w:cs="Times New Roman"/>
          <w:sz w:val="22"/>
          <w:szCs w:val="22"/>
          <w:u w:val="single"/>
        </w:rPr>
      </w:pPr>
      <w:bookmarkStart w:id="9" w:name="17._CONDIÇÕES_DE_PAGAMENTO"/>
      <w:bookmarkEnd w:id="9"/>
      <w:r w:rsidRPr="005E6D15">
        <w:rPr>
          <w:rFonts w:ascii="Times New Roman" w:hAnsi="Times New Roman" w:cs="Times New Roman"/>
          <w:sz w:val="22"/>
          <w:szCs w:val="22"/>
          <w:u w:val="single"/>
        </w:rPr>
        <w:lastRenderedPageBreak/>
        <w:t>CONDIÇÕES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DE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PAGAMENTO</w:t>
      </w:r>
    </w:p>
    <w:p w14:paraId="34EA926D" w14:textId="77777777" w:rsidR="00B03B97" w:rsidRPr="005E6D15" w:rsidRDefault="00B03B97" w:rsidP="00B03B97">
      <w:pPr>
        <w:pStyle w:val="Ttulo1"/>
        <w:tabs>
          <w:tab w:val="left" w:pos="500"/>
        </w:tabs>
        <w:spacing w:line="360" w:lineRule="auto"/>
        <w:ind w:left="499"/>
        <w:rPr>
          <w:rFonts w:ascii="Times New Roman" w:hAnsi="Times New Roman" w:cs="Times New Roman"/>
          <w:sz w:val="22"/>
          <w:szCs w:val="22"/>
          <w:u w:val="single"/>
        </w:rPr>
      </w:pPr>
    </w:p>
    <w:p w14:paraId="48EB1563" w14:textId="4AC99F93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12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pagamento será realizado conforme a ordem cronológica de pagamentos do Município, em até 30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(trinta) dias contados após a emissão e protocolo da nota fiscal, com o aceite do fiscal, observadas 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condições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3"/>
        </w:rPr>
        <w:t xml:space="preserve"> </w:t>
      </w:r>
      <w:r w:rsidRPr="005E6D15">
        <w:rPr>
          <w:rFonts w:ascii="Times New Roman" w:hAnsi="Times New Roman" w:cs="Times New Roman"/>
        </w:rPr>
        <w:t>recebimento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provisória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definitiva</w:t>
      </w:r>
      <w:r w:rsidR="00FF3BD4" w:rsidRPr="005E6D15">
        <w:rPr>
          <w:rFonts w:ascii="Times New Roman" w:hAnsi="Times New Roman" w:cs="Times New Roman"/>
        </w:rPr>
        <w:t xml:space="preserve">, </w:t>
      </w:r>
      <w:bookmarkStart w:id="10" w:name="_Hlk160444391"/>
      <w:r w:rsidR="00FF3BD4" w:rsidRPr="005E6D15">
        <w:rPr>
          <w:rFonts w:ascii="Times New Roman" w:hAnsi="Times New Roman" w:cs="Times New Roman"/>
        </w:rPr>
        <w:t>conforme regulamentado pelo Decreto Municipal Nº 3642/2023.</w:t>
      </w:r>
    </w:p>
    <w:bookmarkEnd w:id="10"/>
    <w:p w14:paraId="427CBBFA" w14:textId="0CBE01D4" w:rsidR="00FF3BD4" w:rsidRPr="005E6D15" w:rsidRDefault="00FF3BD4" w:rsidP="00E73C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prazo para pagamento será de 30 (trinta) dias, contados da data do protocolo do processo de pagamento no </w:t>
      </w:r>
      <w:bookmarkStart w:id="11" w:name="_Hlk160444458"/>
      <w:bookmarkStart w:id="12" w:name="_Hlk160444422"/>
      <w:r w:rsidRPr="005E6D15">
        <w:rPr>
          <w:rFonts w:ascii="Times New Roman" w:hAnsi="Times New Roman" w:cs="Times New Roman"/>
        </w:rPr>
        <w:t>Serviço de Protocolo da PREFEITURA MUNICIPAL DE MAGÉ</w:t>
      </w:r>
      <w:bookmarkEnd w:id="11"/>
      <w:r w:rsidRPr="005E6D15">
        <w:rPr>
          <w:rFonts w:ascii="Times New Roman" w:hAnsi="Times New Roman" w:cs="Times New Roman"/>
        </w:rPr>
        <w:t xml:space="preserve">, localizado na Praça Dr. Nilo Peçanha, s/n - Centro – Magé, das 09:00h às 17:00h, diariamente, exceto aos sábados, domingos e feriados, </w:t>
      </w:r>
      <w:bookmarkEnd w:id="12"/>
      <w:r w:rsidRPr="005E6D15">
        <w:rPr>
          <w:rFonts w:ascii="Times New Roman" w:hAnsi="Times New Roman" w:cs="Times New Roman"/>
        </w:rPr>
        <w:t>que deverão ser efetuados após a regular liquidação da despesa, nos termos do art. 63 da Lei</w:t>
      </w:r>
      <w:r w:rsidR="00910C2C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>Federal nº 4.320/64  e Decreto Municipal Nº 3</w:t>
      </w:r>
      <w:r w:rsidR="00FC1DCB" w:rsidRPr="005E6D15">
        <w:rPr>
          <w:rFonts w:ascii="Times New Roman" w:hAnsi="Times New Roman" w:cs="Times New Roman"/>
        </w:rPr>
        <w:t>.</w:t>
      </w:r>
      <w:r w:rsidRPr="005E6D15">
        <w:rPr>
          <w:rFonts w:ascii="Times New Roman" w:hAnsi="Times New Roman" w:cs="Times New Roman"/>
        </w:rPr>
        <w:t>642/2023, observado o disposto no art. 141 da Lei Federal nº 14.133/2021.</w:t>
      </w:r>
    </w:p>
    <w:p w14:paraId="4644438E" w14:textId="77777777" w:rsidR="00FF3BD4" w:rsidRPr="005E6D15" w:rsidRDefault="00FF3BD4" w:rsidP="00E73C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5DAF6438" w:rsidR="00FF3BD4" w:rsidRPr="005E6D15" w:rsidRDefault="00FF3BD4" w:rsidP="00E73C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5E6D15" w:rsidRDefault="00FF3BD4" w:rsidP="00E73C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62441461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</w:t>
      </w:r>
      <w:r w:rsidR="00220787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 xml:space="preserve"> publicação do extrato;</w:t>
      </w:r>
    </w:p>
    <w:p w14:paraId="6BEE9798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Ordem de Serviço e/ou Compra no valor da despesa pleiteada para pagamento;</w:t>
      </w:r>
    </w:p>
    <w:p w14:paraId="3B3A97EF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Correto enquadramento da despesa quanto à função programática e elemento de despesa;</w:t>
      </w:r>
    </w:p>
    <w:p w14:paraId="51E36D16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Certidões de regularidade para com a União, FGTS e Certidão Negativa de Débitos Trabalhistas;</w:t>
      </w:r>
    </w:p>
    <w:p w14:paraId="1CDCC6DA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Declaração de que mantém as demais condições de habilitação;</w:t>
      </w:r>
    </w:p>
    <w:p w14:paraId="5A337076" w14:textId="77777777" w:rsidR="00A31EB8" w:rsidRPr="005E6D15" w:rsidRDefault="00A31EB8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</w:p>
    <w:p w14:paraId="5CC55536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Mapa de controle da execução contratual, constando identificação, matrícula e assinatura dos servidores municipais;</w:t>
      </w:r>
    </w:p>
    <w:p w14:paraId="1962E56A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</w:tabs>
        <w:spacing w:line="360" w:lineRule="auto"/>
        <w:ind w:left="426" w:right="150" w:hanging="284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Publicação da Portaria de Designação da Comissão Fiscalizadora do Contrato;</w:t>
      </w:r>
    </w:p>
    <w:p w14:paraId="0207E376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Relatório de Fiscalização do Contrato emitido pelos membros da respectiva Comissão de Fiscalização;</w:t>
      </w:r>
    </w:p>
    <w:p w14:paraId="03ADD214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5E6D15" w:rsidRDefault="00FF3BD4" w:rsidP="00E73C83">
      <w:pPr>
        <w:pStyle w:val="PargrafodaLista"/>
        <w:numPr>
          <w:ilvl w:val="0"/>
          <w:numId w:val="14"/>
        </w:numPr>
        <w:tabs>
          <w:tab w:val="left" w:pos="0"/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Cópia do comprovante de incorporação do bem permanente adquirido ao patrimônio municipal, quando for o caso, assim como das obras em andamento.</w:t>
      </w:r>
    </w:p>
    <w:p w14:paraId="2AC42292" w14:textId="77777777" w:rsidR="00FF3BD4" w:rsidRPr="005E6D15" w:rsidRDefault="00FF3BD4" w:rsidP="00E73C83">
      <w:pPr>
        <w:pStyle w:val="PargrafodaLista"/>
        <w:numPr>
          <w:ilvl w:val="1"/>
          <w:numId w:val="12"/>
        </w:numPr>
        <w:tabs>
          <w:tab w:val="left" w:pos="284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5E6D15" w:rsidRDefault="00FF3BD4" w:rsidP="00E73C83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right="15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Esteja no prazo;</w:t>
      </w:r>
    </w:p>
    <w:p w14:paraId="586AA7FE" w14:textId="77777777" w:rsidR="00FF3BD4" w:rsidRPr="005E6D15" w:rsidRDefault="00FF3BD4" w:rsidP="00E73C83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5663FE8D" w14:textId="2C7036C4" w:rsidR="00910C2C" w:rsidRPr="005E6D15" w:rsidRDefault="00FF3BD4" w:rsidP="00E73C83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567" w:right="150" w:hanging="42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 contenha rasuras, emendas ou borrões;</w:t>
      </w:r>
    </w:p>
    <w:p w14:paraId="51118024" w14:textId="77777777" w:rsidR="00FF3BD4" w:rsidRPr="005E6D15" w:rsidRDefault="00FF3BD4" w:rsidP="00E73C83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142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08A23043" w14:textId="5F9E57D7" w:rsidR="00780A92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jc w:val="both"/>
        <w:rPr>
          <w:rFonts w:ascii="Times New Roman" w:hAnsi="Times New Roman" w:cs="Times New Roman"/>
          <w:sz w:val="22"/>
          <w:szCs w:val="22"/>
          <w:u w:val="single"/>
        </w:rPr>
      </w:pPr>
      <w:bookmarkStart w:id="13" w:name="18._DA_ATA_DE_REGISTRO_DE_PREÇOS"/>
      <w:bookmarkEnd w:id="13"/>
      <w:r w:rsidRPr="005E6D15">
        <w:rPr>
          <w:rFonts w:ascii="Times New Roman" w:hAnsi="Times New Roman" w:cs="Times New Roman"/>
          <w:sz w:val="22"/>
          <w:szCs w:val="22"/>
          <w:u w:val="single"/>
        </w:rPr>
        <w:t>DA</w:t>
      </w:r>
      <w:r w:rsidRPr="005E6D15">
        <w:rPr>
          <w:rFonts w:ascii="Times New Roman" w:hAnsi="Times New Roman" w:cs="Times New Roman"/>
          <w:spacing w:val="-6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FISCALIZAÇÃO</w:t>
      </w:r>
    </w:p>
    <w:p w14:paraId="4E88494C" w14:textId="63F982B5" w:rsidR="00955BA7" w:rsidRPr="005E6D15" w:rsidRDefault="00107CD0" w:rsidP="00E73C83">
      <w:pPr>
        <w:pStyle w:val="PargrafodaLista"/>
        <w:numPr>
          <w:ilvl w:val="1"/>
          <w:numId w:val="12"/>
        </w:numPr>
        <w:tabs>
          <w:tab w:val="left" w:pos="746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u w:val="single"/>
        </w:rPr>
        <w:t>O Município</w:t>
      </w:r>
      <w:r w:rsidR="00E27AD4" w:rsidRPr="005E6D15">
        <w:rPr>
          <w:rFonts w:ascii="Times New Roman" w:hAnsi="Times New Roman" w:cs="Times New Roman"/>
          <w:u w:val="single"/>
        </w:rPr>
        <w:t xml:space="preserve"> de Magé</w:t>
      </w:r>
      <w:r w:rsidRPr="005E6D15">
        <w:rPr>
          <w:rFonts w:ascii="Times New Roman" w:hAnsi="Times New Roman" w:cs="Times New Roman"/>
        </w:rPr>
        <w:t>, fiscalizará a execução dos serviços, solicitando à CONTRATADA, sempre que achar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conveniente, informações do seu andamento.</w:t>
      </w:r>
    </w:p>
    <w:p w14:paraId="4B89F44F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8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No desempenho de suas atividades, é assegurado ao órgão fiscalizador o direito de verificar a perfeita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execução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presente ajuste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todos os termos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condições.</w:t>
      </w:r>
    </w:p>
    <w:p w14:paraId="52323DDB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88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omissão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total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parcial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órgão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fiscalizador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eximirá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CONTRATADA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responsabilidade 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executar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serviço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com toda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cautela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 boa técnica.</w:t>
      </w:r>
    </w:p>
    <w:p w14:paraId="3B918C7C" w14:textId="72FD87F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10"/>
        </w:tabs>
        <w:spacing w:line="360" w:lineRule="auto"/>
        <w:ind w:left="117" w:right="13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spacing w:val="-1"/>
        </w:rPr>
        <w:t xml:space="preserve">Caberá à fiscalização exercer rigoroso controle do cumprimento </w:t>
      </w:r>
      <w:r w:rsidRPr="005E6D15">
        <w:rPr>
          <w:rFonts w:ascii="Times New Roman" w:hAnsi="Times New Roman" w:cs="Times New Roman"/>
        </w:rPr>
        <w:t>de cada uma das etapas da ata, 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="00910C2C"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especial quanto à quantidade e qualidade dos serviços executados, fazendo cumprir a lei e as disposições do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presente edital.</w:t>
      </w:r>
    </w:p>
    <w:p w14:paraId="59C75633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117" w:right="13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Verificada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ocorrência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irregularidade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cumprimento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ata,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fiscalização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tomará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providências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legais e contratuais cabíveis, inclusive quanto à aplicação das penalidades previstas no presente ata e na lei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Federal n.º 14.133/2021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posteriores alterações.</w:t>
      </w:r>
    </w:p>
    <w:p w14:paraId="4F42C49C" w14:textId="77777777" w:rsidR="00955BA7" w:rsidRPr="005E6D15" w:rsidRDefault="00955BA7" w:rsidP="003078C7">
      <w:pPr>
        <w:pStyle w:val="Corpodetexto"/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918281D" w14:textId="0E54D250" w:rsidR="00780A92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SANÇÕES</w:t>
      </w:r>
    </w:p>
    <w:p w14:paraId="424E1FBD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impedimento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contratar:</w:t>
      </w:r>
    </w:p>
    <w:p w14:paraId="6E367AE4" w14:textId="47747A54" w:rsidR="003078C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14"/>
        </w:tabs>
        <w:spacing w:line="360" w:lineRule="auto"/>
        <w:ind w:left="117" w:right="13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Ficará impedida de licitar e contratar, nos termos do artigo 156, III da Lei n° 14.133/2021, 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prazo de até 3 (três) anos, a pessoa física ou jurídica que praticar as seguintes infrações legais previstas 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artigo 155:</w:t>
      </w:r>
    </w:p>
    <w:p w14:paraId="7046F0A8" w14:textId="77777777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402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dar causa à inexecução parcial do contrato que cause grave dano à Administração, ao funcionamento dos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serviços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públicos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interesse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coletivo;</w:t>
      </w:r>
    </w:p>
    <w:p w14:paraId="6C8B494D" w14:textId="77777777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404"/>
        </w:tabs>
        <w:spacing w:line="360" w:lineRule="auto"/>
        <w:ind w:left="403" w:hanging="28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dar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causa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inexecução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total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contrato;</w:t>
      </w:r>
    </w:p>
    <w:p w14:paraId="3687FAF2" w14:textId="77777777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382"/>
        </w:tabs>
        <w:spacing w:line="360" w:lineRule="auto"/>
        <w:ind w:left="382" w:hanging="26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deixar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entregar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documentação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exigida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certame;</w:t>
      </w:r>
    </w:p>
    <w:p w14:paraId="19B2E604" w14:textId="77777777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404"/>
        </w:tabs>
        <w:spacing w:line="360" w:lineRule="auto"/>
        <w:ind w:left="403" w:hanging="28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manter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proposta,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salvo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decorrência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fato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superveniente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devidamente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justificado;</w:t>
      </w:r>
    </w:p>
    <w:p w14:paraId="7F2EE198" w14:textId="77777777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408"/>
        </w:tabs>
        <w:spacing w:line="360" w:lineRule="auto"/>
        <w:ind w:left="117" w:right="15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 celebrar o contrato ou não entregar a documentação exigida para a contratação, quando convocado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dentro </w:t>
      </w:r>
      <w:r w:rsidRPr="005E6D15">
        <w:rPr>
          <w:rFonts w:ascii="Times New Roman" w:hAnsi="Times New Roman" w:cs="Times New Roman"/>
        </w:rPr>
        <w:lastRenderedPageBreak/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prazo 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validade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 sua proposta;</w:t>
      </w:r>
    </w:p>
    <w:p w14:paraId="1D4CF816" w14:textId="01279F99" w:rsidR="00955BA7" w:rsidRPr="005E6D15" w:rsidRDefault="00F23CF9" w:rsidP="00E73C83">
      <w:pPr>
        <w:pStyle w:val="PargrafodaLista"/>
        <w:numPr>
          <w:ilvl w:val="0"/>
          <w:numId w:val="3"/>
        </w:numPr>
        <w:tabs>
          <w:tab w:val="left" w:pos="354"/>
        </w:tabs>
        <w:spacing w:line="360" w:lineRule="auto"/>
        <w:ind w:left="353" w:hanging="23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ensejar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retardamento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execução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entrega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objeto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sem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motivo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justificado;</w:t>
      </w:r>
    </w:p>
    <w:p w14:paraId="2CD6342B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</w:rPr>
        <w:t>Das</w:t>
      </w:r>
      <w:r w:rsidRPr="005E6D1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multas:</w:t>
      </w:r>
    </w:p>
    <w:p w14:paraId="57C8D6E0" w14:textId="0F85FBF7" w:rsidR="00910C2C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709" w:hanging="593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Multa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30%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(trinta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cento)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sobre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valor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obrigação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cumprida;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ou</w:t>
      </w:r>
    </w:p>
    <w:p w14:paraId="6F20FE37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709" w:hanging="593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Pagamento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correspondente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diferença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preço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decorrente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nova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mesmo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fim.</w:t>
      </w:r>
    </w:p>
    <w:p w14:paraId="5FC56E9A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atraso injustificado na execução do contrato de prestação de serviços, na execução de obra ou na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entrega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materiais,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sujeitará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contratada/detentora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à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multa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mora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calculada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sobre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valor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obrigação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não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cumprida,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partir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primeiro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útil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seguinte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término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prazo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estipulado,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seguinte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proporção:</w:t>
      </w:r>
    </w:p>
    <w:p w14:paraId="3430F611" w14:textId="77777777" w:rsidR="00955BA7" w:rsidRPr="005E6D15" w:rsidRDefault="00F23CF9" w:rsidP="00E73C83">
      <w:pPr>
        <w:pStyle w:val="PargrafodaLista"/>
        <w:numPr>
          <w:ilvl w:val="0"/>
          <w:numId w:val="2"/>
        </w:numPr>
        <w:tabs>
          <w:tab w:val="left" w:pos="398"/>
        </w:tabs>
        <w:spacing w:line="360" w:lineRule="auto"/>
        <w:ind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0,5%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(meio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cento)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dia,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atraso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até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15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(quinze)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corridos;</w:t>
      </w:r>
    </w:p>
    <w:p w14:paraId="555CC823" w14:textId="77777777" w:rsidR="00955BA7" w:rsidRPr="005E6D15" w:rsidRDefault="00F23CF9" w:rsidP="00E73C83">
      <w:pPr>
        <w:pStyle w:val="PargrafodaLista"/>
        <w:numPr>
          <w:ilvl w:val="0"/>
          <w:numId w:val="2"/>
        </w:numPr>
        <w:tabs>
          <w:tab w:val="left" w:pos="438"/>
        </w:tabs>
        <w:spacing w:line="360" w:lineRule="auto"/>
        <w:ind w:left="117" w:right="16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superados os 15 (quinze) dias corridos, a partir do 16º a multa será de 1% (um por cento) ao dia,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limitado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30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(trinta)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dias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corridos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aplicada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em acréscimo à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do subitem “a)”.</w:t>
      </w:r>
    </w:p>
    <w:p w14:paraId="6376B803" w14:textId="77777777" w:rsidR="00955BA7" w:rsidRPr="005E6D15" w:rsidRDefault="00F23CF9" w:rsidP="00E73C83">
      <w:pPr>
        <w:pStyle w:val="PargrafodaLista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142" w:hanging="26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Após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30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(trinta)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dias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corridos,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fica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caracterizada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inexecução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total,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aplicando-se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cancelamento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Ata.</w:t>
      </w:r>
    </w:p>
    <w:p w14:paraId="5C7E2800" w14:textId="77777777" w:rsidR="00955BA7" w:rsidRPr="005E6D15" w:rsidRDefault="00F23CF9" w:rsidP="00E73C83">
      <w:pPr>
        <w:pStyle w:val="PargrafodaLista"/>
        <w:numPr>
          <w:ilvl w:val="0"/>
          <w:numId w:val="2"/>
        </w:numPr>
        <w:tabs>
          <w:tab w:val="left" w:pos="462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material não aceito deverá ser substituído dentro do prazo fixado pela administração, que não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excederá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15 (quinze)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dias,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contados do recebimento da notificação.</w:t>
      </w:r>
    </w:p>
    <w:p w14:paraId="0B4B5AC8" w14:textId="221FEEAD" w:rsidR="001D11CC" w:rsidRPr="005E6D15" w:rsidRDefault="00F23CF9" w:rsidP="00830729">
      <w:pPr>
        <w:pStyle w:val="Corpodetexto"/>
        <w:spacing w:line="360" w:lineRule="auto"/>
        <w:ind w:right="143"/>
        <w:jc w:val="both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z w:val="22"/>
          <w:szCs w:val="22"/>
        </w:rPr>
        <w:t xml:space="preserve">Parágrafo único </w:t>
      </w:r>
      <w:r w:rsidRPr="005E6D15">
        <w:rPr>
          <w:rFonts w:ascii="Times New Roman" w:hAnsi="Times New Roman" w:cs="Times New Roman"/>
          <w:sz w:val="22"/>
          <w:szCs w:val="22"/>
        </w:rPr>
        <w:t>– A não ocorrência de substituição ou regularização dentro do prazo estipulado ensejará a</w:t>
      </w:r>
      <w:r w:rsidRPr="005E6D15">
        <w:rPr>
          <w:rFonts w:ascii="Times New Roman" w:hAnsi="Times New Roman" w:cs="Times New Roman"/>
          <w:spacing w:val="-6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aplicação da multa prevista no subitem a) do item 21.2.3., considerando-se a mora nesta hipótese, a partir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do primeiro dia</w:t>
      </w:r>
      <w:r w:rsidRPr="005E6D1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útil seguinte</w:t>
      </w:r>
      <w:r w:rsidRPr="005E6D1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ao término do</w:t>
      </w:r>
      <w:r w:rsidRPr="005E6D15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</w:rPr>
        <w:t>prazo estabelecido deste item.</w:t>
      </w:r>
    </w:p>
    <w:p w14:paraId="72FC3741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567"/>
        </w:tabs>
        <w:spacing w:line="360" w:lineRule="auto"/>
        <w:ind w:left="117" w:right="15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pedido de prorrogação de prazo final da entrega dos materiais somente será apreciado se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efetuado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dentro dos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prazos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fixados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contrato ou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instrumento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equivalente.</w:t>
      </w:r>
    </w:p>
    <w:p w14:paraId="58B474F2" w14:textId="4FB39EEF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426"/>
        </w:tabs>
        <w:spacing w:line="360" w:lineRule="auto"/>
        <w:ind w:left="117" w:right="14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multas referidas neste Edital não impedem a aplicação de outras sanções previstas na Lei nº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14.133/2021.</w:t>
      </w:r>
    </w:p>
    <w:p w14:paraId="1DF75829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  <w:u w:val="single"/>
        </w:rPr>
      </w:pPr>
      <w:r w:rsidRPr="005E6D15">
        <w:rPr>
          <w:rFonts w:ascii="Times New Roman" w:hAnsi="Times New Roman" w:cs="Times New Roman"/>
          <w:u w:val="single"/>
        </w:rPr>
        <w:t>Da</w:t>
      </w:r>
      <w:r w:rsidRPr="005E6D15">
        <w:rPr>
          <w:rFonts w:ascii="Times New Roman" w:hAnsi="Times New Roman" w:cs="Times New Roman"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Declaração</w:t>
      </w:r>
      <w:r w:rsidRPr="005E6D15">
        <w:rPr>
          <w:rFonts w:ascii="Times New Roman" w:hAnsi="Times New Roman" w:cs="Times New Roman"/>
          <w:spacing w:val="-6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de</w:t>
      </w:r>
      <w:r w:rsidRPr="005E6D15">
        <w:rPr>
          <w:rFonts w:ascii="Times New Roman" w:hAnsi="Times New Roman" w:cs="Times New Roman"/>
          <w:spacing w:val="-4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Inidoneidade</w:t>
      </w:r>
      <w:r w:rsidRPr="005E6D15">
        <w:rPr>
          <w:rFonts w:ascii="Times New Roman" w:hAnsi="Times New Roman" w:cs="Times New Roman"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para</w:t>
      </w:r>
      <w:r w:rsidRPr="005E6D15">
        <w:rPr>
          <w:rFonts w:ascii="Times New Roman" w:hAnsi="Times New Roman" w:cs="Times New Roman"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licitar</w:t>
      </w:r>
      <w:r w:rsidRPr="005E6D15">
        <w:rPr>
          <w:rFonts w:ascii="Times New Roman" w:hAnsi="Times New Roman" w:cs="Times New Roman"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e</w:t>
      </w:r>
      <w:r w:rsidRPr="005E6D15">
        <w:rPr>
          <w:rFonts w:ascii="Times New Roman" w:hAnsi="Times New Roman" w:cs="Times New Roman"/>
          <w:spacing w:val="-6"/>
          <w:u w:val="single"/>
        </w:rPr>
        <w:t xml:space="preserve"> </w:t>
      </w:r>
      <w:r w:rsidRPr="005E6D15">
        <w:rPr>
          <w:rFonts w:ascii="Times New Roman" w:hAnsi="Times New Roman" w:cs="Times New Roman"/>
          <w:u w:val="single"/>
        </w:rPr>
        <w:t>contratar:</w:t>
      </w:r>
    </w:p>
    <w:p w14:paraId="34FDD41E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709"/>
        </w:tabs>
        <w:spacing w:line="360" w:lineRule="auto"/>
        <w:ind w:left="117" w:right="13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considerado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inidôneo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contratar,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termos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artigo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156,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IV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n°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14.133/2021, pelo prazo mínimo de 3 (três) anos e máximo de 6 (seis), a pessoa física ou jurídica que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praticar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infrações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legais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previstas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artigo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155,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incisos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VIII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ao XII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 mesmo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diploma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legal:</w:t>
      </w:r>
    </w:p>
    <w:p w14:paraId="08BF57B9" w14:textId="77777777" w:rsidR="00955BA7" w:rsidRPr="005E6D15" w:rsidRDefault="00F23CF9" w:rsidP="00E73C83">
      <w:pPr>
        <w:pStyle w:val="PargrafodaLista"/>
        <w:numPr>
          <w:ilvl w:val="0"/>
          <w:numId w:val="1"/>
        </w:numPr>
        <w:tabs>
          <w:tab w:val="left" w:pos="402"/>
        </w:tabs>
        <w:spacing w:line="360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apresentar declaração ou documentação falsa exigida para o certame ou prestar declaração falsa durante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 execução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contrato;</w:t>
      </w:r>
    </w:p>
    <w:p w14:paraId="47471539" w14:textId="3310B9BE" w:rsidR="007768ED" w:rsidRPr="005E6D15" w:rsidRDefault="00F23CF9" w:rsidP="00E73C83">
      <w:pPr>
        <w:pStyle w:val="PargrafodaLista"/>
        <w:numPr>
          <w:ilvl w:val="0"/>
          <w:numId w:val="1"/>
        </w:numPr>
        <w:tabs>
          <w:tab w:val="left" w:pos="402"/>
        </w:tabs>
        <w:spacing w:line="360" w:lineRule="auto"/>
        <w:ind w:left="402" w:hanging="28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fraudar</w:t>
      </w:r>
      <w:r w:rsidRPr="005E6D15">
        <w:rPr>
          <w:rFonts w:ascii="Times New Roman" w:hAnsi="Times New Roman" w:cs="Times New Roman"/>
          <w:spacing w:val="-7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praticar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ato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fraudulento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execução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contrato;</w:t>
      </w:r>
    </w:p>
    <w:p w14:paraId="01212F99" w14:textId="77777777" w:rsidR="00955BA7" w:rsidRPr="005E6D15" w:rsidRDefault="00F23CF9" w:rsidP="00E73C83">
      <w:pPr>
        <w:pStyle w:val="PargrafodaLista"/>
        <w:numPr>
          <w:ilvl w:val="0"/>
          <w:numId w:val="1"/>
        </w:numPr>
        <w:tabs>
          <w:tab w:val="left" w:pos="384"/>
        </w:tabs>
        <w:spacing w:line="360" w:lineRule="auto"/>
        <w:ind w:left="383" w:hanging="26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Comportar-se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modo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inidôneo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cometer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fraude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qualquer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natureza;</w:t>
      </w:r>
    </w:p>
    <w:p w14:paraId="712BB5B4" w14:textId="77777777" w:rsidR="00955BA7" w:rsidRPr="005E6D15" w:rsidRDefault="00F23CF9" w:rsidP="00E73C83">
      <w:pPr>
        <w:pStyle w:val="PargrafodaLista"/>
        <w:numPr>
          <w:ilvl w:val="0"/>
          <w:numId w:val="1"/>
        </w:numPr>
        <w:tabs>
          <w:tab w:val="left" w:pos="404"/>
        </w:tabs>
        <w:spacing w:line="360" w:lineRule="auto"/>
        <w:ind w:left="403" w:hanging="28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praticar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atos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ilícitos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vistas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frustrar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objetivos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licitação;</w:t>
      </w:r>
    </w:p>
    <w:p w14:paraId="34E6B247" w14:textId="77777777" w:rsidR="00955BA7" w:rsidRPr="005E6D15" w:rsidRDefault="00F23CF9" w:rsidP="00E73C83">
      <w:pPr>
        <w:pStyle w:val="PargrafodaLista"/>
        <w:numPr>
          <w:ilvl w:val="0"/>
          <w:numId w:val="1"/>
        </w:numPr>
        <w:tabs>
          <w:tab w:val="left" w:pos="398"/>
        </w:tabs>
        <w:spacing w:line="360" w:lineRule="auto"/>
        <w:ind w:left="397" w:hanging="281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praticar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ato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lesivo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previsto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5º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12.846,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1º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agosto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2013.</w:t>
      </w:r>
    </w:p>
    <w:p w14:paraId="115224CA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890"/>
        </w:tabs>
        <w:spacing w:line="360" w:lineRule="auto"/>
        <w:ind w:left="117" w:right="13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sanção estabelecida no item 21.4.1. será precedida de análise jurídica, considerando reincidências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faltas,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natureza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gravidade,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observará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regras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previstas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§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6º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§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9º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Lei</w:t>
      </w:r>
      <w:r w:rsidRPr="005E6D15">
        <w:rPr>
          <w:rFonts w:ascii="Times New Roman" w:hAnsi="Times New Roman" w:cs="Times New Roman"/>
          <w:spacing w:val="4"/>
        </w:rPr>
        <w:t xml:space="preserve"> </w:t>
      </w:r>
      <w:r w:rsidRPr="005E6D15">
        <w:rPr>
          <w:rFonts w:ascii="Times New Roman" w:hAnsi="Times New Roman" w:cs="Times New Roman"/>
        </w:rPr>
        <w:t>n°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14.133/2021.</w:t>
      </w:r>
    </w:p>
    <w:p w14:paraId="11D06AE4" w14:textId="77777777" w:rsidR="00B402DC" w:rsidRPr="005E6D15" w:rsidRDefault="00B402DC" w:rsidP="00ED50EA">
      <w:pPr>
        <w:pStyle w:val="Corpodetexto"/>
        <w:ind w:left="0"/>
        <w:rPr>
          <w:rFonts w:ascii="Times New Roman" w:hAnsi="Times New Roman" w:cs="Times New Roman"/>
          <w:sz w:val="22"/>
          <w:szCs w:val="22"/>
        </w:rPr>
      </w:pPr>
    </w:p>
    <w:p w14:paraId="41E0BE81" w14:textId="49FBB99C" w:rsidR="007768ED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DOS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ESCLARECIMENTOS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IMPUGNAÇÕES</w:t>
      </w:r>
      <w:r w:rsidRPr="005E6D15">
        <w:rPr>
          <w:rFonts w:ascii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AO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EDITAL</w:t>
      </w:r>
    </w:p>
    <w:p w14:paraId="46C8732A" w14:textId="77777777" w:rsidR="00A31EB8" w:rsidRPr="005E6D15" w:rsidRDefault="00A31EB8" w:rsidP="00ED50EA">
      <w:pPr>
        <w:pStyle w:val="Ttulo1"/>
        <w:tabs>
          <w:tab w:val="left" w:pos="500"/>
        </w:tabs>
        <w:ind w:left="499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E796F48" w14:textId="27AA796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72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ESCLARECIMENTOS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IMPUGNAÇÕES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formalizados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meio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requerimento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endereçado aos pregoeiros, devendo ser protocolado no prazo de até </w:t>
      </w:r>
      <w:r w:rsidRPr="005E6D15">
        <w:rPr>
          <w:rFonts w:ascii="Times New Roman" w:hAnsi="Times New Roman" w:cs="Times New Roman"/>
          <w:b/>
          <w:bCs/>
        </w:rPr>
        <w:t>03 (três) dias úteis anteriores</w:t>
      </w:r>
      <w:r w:rsidRPr="005E6D15">
        <w:rPr>
          <w:rFonts w:ascii="Times New Roman" w:hAnsi="Times New Roman" w:cs="Times New Roman"/>
        </w:rPr>
        <w:t xml:space="preserve"> à data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fixada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recebimento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propostas,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EXCLUSIVAMENTE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FORMA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ELETRÔNICA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color w:val="00007F"/>
          <w:spacing w:val="1"/>
        </w:rPr>
        <w:t xml:space="preserve"> </w:t>
      </w:r>
      <w:hyperlink r:id="rId14">
        <w:r w:rsidRPr="005E6D15">
          <w:rPr>
            <w:rFonts w:ascii="Times New Roman" w:hAnsi="Times New Roman" w:cs="Times New Roman"/>
            <w:color w:val="00007F"/>
            <w:u w:val="single" w:color="00007F"/>
          </w:rPr>
          <w:t>www.portaldecompraspublicas.com.br</w:t>
        </w:r>
      </w:hyperlink>
      <w:r w:rsidRPr="005E6D15">
        <w:rPr>
          <w:rFonts w:ascii="Times New Roman" w:hAnsi="Times New Roman" w:cs="Times New Roman"/>
        </w:rPr>
        <w:t>.</w:t>
      </w:r>
    </w:p>
    <w:p w14:paraId="452D6106" w14:textId="044442EC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96"/>
        </w:tabs>
        <w:spacing w:line="360" w:lineRule="auto"/>
        <w:ind w:left="117" w:right="14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arquivos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encaminhados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deverão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estar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PDF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tipo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“pesquisável”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assinados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representante legal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 empresa.</w:t>
      </w:r>
    </w:p>
    <w:p w14:paraId="78EFF3B9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06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impugnações e pedidos de esclarecimentos não suspendem os prazos previstos no certame, salvo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quando se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amolda ao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art.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55, parágrafo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1º, da Lei nº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14.133/2021.</w:t>
      </w:r>
    </w:p>
    <w:p w14:paraId="28660A87" w14:textId="77777777" w:rsidR="00955BA7" w:rsidRPr="005E6D15" w:rsidRDefault="00F23CF9" w:rsidP="00E73C83">
      <w:pPr>
        <w:pStyle w:val="PargrafodaLista"/>
        <w:numPr>
          <w:ilvl w:val="2"/>
          <w:numId w:val="12"/>
        </w:numPr>
        <w:tabs>
          <w:tab w:val="left" w:pos="904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concessão de efeito suspensivo à impugnação é medida excepcional e deverá ser motivada pelo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Pregoeiro, nos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autos 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processo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licitação.</w:t>
      </w:r>
    </w:p>
    <w:p w14:paraId="2CD364F5" w14:textId="3B8ECA91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6"/>
        </w:tabs>
        <w:spacing w:line="360" w:lineRule="auto"/>
        <w:ind w:left="117" w:right="150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dúvidas a serem esclarecidas por telefone serão somente aquelas de caráter estritamente informal,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 xml:space="preserve">no </w:t>
      </w:r>
      <w:r w:rsidR="00E27AD4" w:rsidRPr="005E6D15">
        <w:rPr>
          <w:rFonts w:ascii="Times New Roman" w:hAnsi="Times New Roman" w:cs="Times New Roman"/>
        </w:rPr>
        <w:t xml:space="preserve">e-mail: </w:t>
      </w:r>
      <w:hyperlink r:id="rId15" w:history="1">
        <w:r w:rsidR="00E27AD4" w:rsidRPr="005E6D15">
          <w:rPr>
            <w:rStyle w:val="Hyperlink"/>
            <w:rFonts w:ascii="Times New Roman" w:hAnsi="Times New Roman" w:cs="Times New Roman"/>
          </w:rPr>
          <w:t>licitacao.duvidas@mage.rj.gov.br</w:t>
        </w:r>
      </w:hyperlink>
      <w:r w:rsidR="00E27AD4" w:rsidRPr="005E6D15">
        <w:rPr>
          <w:rFonts w:ascii="Times New Roman" w:hAnsi="Times New Roman" w:cs="Times New Roman"/>
        </w:rPr>
        <w:t xml:space="preserve"> </w:t>
      </w:r>
      <w:r w:rsidRPr="005E6D15">
        <w:rPr>
          <w:rFonts w:ascii="Times New Roman" w:hAnsi="Times New Roman" w:cs="Times New Roman"/>
        </w:rPr>
        <w:t xml:space="preserve">ou pessoalmente na </w:t>
      </w:r>
      <w:r w:rsidR="00E27AD4" w:rsidRPr="005E6D15">
        <w:rPr>
          <w:rFonts w:ascii="Times New Roman" w:hAnsi="Times New Roman" w:cs="Times New Roman"/>
        </w:rPr>
        <w:t xml:space="preserve">Superintendência de Licitações e Contratos </w:t>
      </w:r>
      <w:r w:rsidRPr="005E6D15">
        <w:rPr>
          <w:rFonts w:ascii="Times New Roman" w:hAnsi="Times New Roman" w:cs="Times New Roman"/>
        </w:rPr>
        <w:t xml:space="preserve">no endereço </w:t>
      </w:r>
      <w:r w:rsidR="00E27AD4" w:rsidRPr="005E6D15">
        <w:rPr>
          <w:rFonts w:ascii="Times New Roman" w:hAnsi="Times New Roman" w:cs="Times New Roman"/>
          <w:b/>
          <w:bCs/>
        </w:rPr>
        <w:t xml:space="preserve">Avenida Roncador, nº 125, Parque Azul, Magé/RJ, CEP: 25904-766 </w:t>
      </w:r>
      <w:r w:rsidRPr="005E6D15">
        <w:rPr>
          <w:rFonts w:ascii="Times New Roman" w:hAnsi="Times New Roman" w:cs="Times New Roman"/>
          <w:b/>
          <w:bCs/>
        </w:rPr>
        <w:t>de segunda a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sexta-feira,</w:t>
      </w:r>
      <w:r w:rsidRPr="005E6D15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das 09:00</w:t>
      </w:r>
      <w:r w:rsidRPr="005E6D15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horas</w:t>
      </w:r>
      <w:r w:rsidRPr="005E6D15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às 17:00</w:t>
      </w:r>
      <w:r w:rsidRPr="005E6D15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6D15">
        <w:rPr>
          <w:rFonts w:ascii="Times New Roman" w:hAnsi="Times New Roman" w:cs="Times New Roman"/>
          <w:b/>
          <w:bCs/>
        </w:rPr>
        <w:t>horas</w:t>
      </w:r>
      <w:r w:rsidR="0047092A" w:rsidRPr="005E6D15">
        <w:rPr>
          <w:rFonts w:ascii="Times New Roman" w:hAnsi="Times New Roman" w:cs="Times New Roman"/>
        </w:rPr>
        <w:t>.</w:t>
      </w:r>
    </w:p>
    <w:p w14:paraId="76B0D267" w14:textId="4FBEA031" w:rsidR="001D11CC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46"/>
        </w:tabs>
        <w:spacing w:line="360" w:lineRule="auto"/>
        <w:ind w:left="117" w:right="13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impugnações e os esclarecimentos serão respondidos pelos pregoeiros e disponibilizados aos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interessados no Portal de Compras</w:t>
      </w:r>
      <w:r w:rsidR="00E27AD4" w:rsidRPr="005E6D15">
        <w:rPr>
          <w:rFonts w:ascii="Times New Roman" w:hAnsi="Times New Roman" w:cs="Times New Roman"/>
        </w:rPr>
        <w:t xml:space="preserve"> Públicas</w:t>
      </w:r>
      <w:r w:rsidRPr="005E6D15">
        <w:rPr>
          <w:rFonts w:ascii="Times New Roman" w:hAnsi="Times New Roman" w:cs="Times New Roman"/>
        </w:rPr>
        <w:t>, no prazo de 03 (três) dias úteis anteriores à data fixada para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abertura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sessão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pública,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limitado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ao último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dia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útil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anterior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 abertura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certame.</w:t>
      </w:r>
    </w:p>
    <w:p w14:paraId="6001DD91" w14:textId="77777777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20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respostas às impugnações e aos esclarecimentos solicitados, bem como outros avisos de ordem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 xml:space="preserve">geral, serão cadastradas no sítio </w:t>
      </w:r>
      <w:hyperlink r:id="rId16">
        <w:r w:rsidRPr="005E6D15">
          <w:rPr>
            <w:rFonts w:ascii="Times New Roman" w:hAnsi="Times New Roman" w:cs="Times New Roman"/>
          </w:rPr>
          <w:t>www.portaldecompraspublicas.com.br,</w:t>
        </w:r>
      </w:hyperlink>
      <w:r w:rsidRPr="005E6D15">
        <w:rPr>
          <w:rFonts w:ascii="Times New Roman" w:hAnsi="Times New Roman" w:cs="Times New Roman"/>
        </w:rPr>
        <w:t xml:space="preserve"> sendo de responsabilidade 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licitantes, seu acompanhamento.</w:t>
      </w:r>
    </w:p>
    <w:p w14:paraId="429DFCAF" w14:textId="77777777" w:rsidR="00955BA7" w:rsidRPr="005E6D15" w:rsidRDefault="00955BA7" w:rsidP="00ED50EA">
      <w:pPr>
        <w:pStyle w:val="Corpodetexto"/>
        <w:ind w:left="0"/>
        <w:rPr>
          <w:rFonts w:ascii="Times New Roman" w:hAnsi="Times New Roman" w:cs="Times New Roman"/>
          <w:sz w:val="22"/>
          <w:szCs w:val="22"/>
        </w:rPr>
      </w:pPr>
    </w:p>
    <w:p w14:paraId="26B69A26" w14:textId="42F00482" w:rsidR="00C5706C" w:rsidRPr="005E6D15" w:rsidRDefault="00F23CF9" w:rsidP="00E73C83">
      <w:pPr>
        <w:pStyle w:val="Ttulo1"/>
        <w:numPr>
          <w:ilvl w:val="0"/>
          <w:numId w:val="12"/>
        </w:numPr>
        <w:tabs>
          <w:tab w:val="left" w:pos="500"/>
        </w:tabs>
        <w:spacing w:line="360" w:lineRule="auto"/>
        <w:ind w:left="499" w:hanging="383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E6D15">
        <w:rPr>
          <w:rFonts w:ascii="Times New Roman" w:hAnsi="Times New Roman" w:cs="Times New Roman"/>
          <w:sz w:val="22"/>
          <w:szCs w:val="22"/>
          <w:u w:val="single"/>
        </w:rPr>
        <w:t>DAS</w:t>
      </w:r>
      <w:r w:rsidRPr="005E6D15">
        <w:rPr>
          <w:rFonts w:ascii="Times New Roman" w:hAnsi="Times New Roman" w:cs="Times New Roman"/>
          <w:spacing w:val="-5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DISPOSIÇÕES</w:t>
      </w:r>
      <w:r w:rsidRPr="005E6D15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Pr="005E6D15">
        <w:rPr>
          <w:rFonts w:ascii="Times New Roman" w:hAnsi="Times New Roman" w:cs="Times New Roman"/>
          <w:sz w:val="22"/>
          <w:szCs w:val="22"/>
          <w:u w:val="single"/>
        </w:rPr>
        <w:t>GERAIS</w:t>
      </w:r>
    </w:p>
    <w:p w14:paraId="25DAAC1C" w14:textId="77777777" w:rsidR="00A31EB8" w:rsidRPr="005E6D15" w:rsidRDefault="00A31EB8" w:rsidP="00ED50EA">
      <w:pPr>
        <w:pStyle w:val="Ttulo1"/>
        <w:tabs>
          <w:tab w:val="left" w:pos="500"/>
        </w:tabs>
        <w:ind w:left="499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4EC6A6F" w14:textId="6183B48E" w:rsidR="00C5706C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74"/>
        </w:tabs>
        <w:spacing w:line="360" w:lineRule="auto"/>
        <w:ind w:left="117" w:right="14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proponente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é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responsável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pela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fidelidade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legitimidade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informações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prestadas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documentos apresentados em qualquer fase da licitação. A falsidade de qualquer documento apresentado ou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a inverdade das informações nele contidas implicará a imediata desclassificação do proponente que o tiver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apresentado ou, caso tenha sido o vencedor, o cancelamento da ata ou do pedido de compra sem prejuízo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demais sanções cabíveis.</w:t>
      </w:r>
    </w:p>
    <w:p w14:paraId="3213B14A" w14:textId="408F9BDC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Será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divulgada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sessão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pública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sistema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eletrônico.</w:t>
      </w:r>
    </w:p>
    <w:p w14:paraId="6AEC13B4" w14:textId="3FAB7960" w:rsidR="007768ED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02"/>
        </w:tabs>
        <w:spacing w:line="360" w:lineRule="auto"/>
        <w:ind w:left="117" w:right="15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Todas as referências de tempo no Edital, no aviso e durante a sessão pública observarão o horário de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Brasília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– DF.</w:t>
      </w:r>
    </w:p>
    <w:p w14:paraId="419223E6" w14:textId="0D31F118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30"/>
        </w:tabs>
        <w:spacing w:line="360" w:lineRule="auto"/>
        <w:ind w:left="117" w:right="15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É facultado ao Pregoeiro ou a autoridade a ele superior, em qualquer fase da licitação, promover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diligências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vistas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esclarecer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complementar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 instrução 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processo.</w:t>
      </w:r>
    </w:p>
    <w:p w14:paraId="7FB88769" w14:textId="359D44EB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24"/>
        </w:tabs>
        <w:spacing w:line="360" w:lineRule="auto"/>
        <w:ind w:left="117" w:right="145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proponentes intimados a prestar quaisquer esclarecimentos adicionais deverão fazê-lo no prazo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determinado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pelo Pregoeiro, sob pena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desclassificação/inabilitação.</w:t>
      </w:r>
    </w:p>
    <w:p w14:paraId="729E0E7E" w14:textId="7ACDAC6A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6"/>
        </w:tabs>
        <w:spacing w:line="360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desatendimento de exigências formais não essenciais não importará no afastamento do proponente,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desde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que seja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possível 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aferição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qualificação 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exata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compreensão da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sua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proposta.</w:t>
      </w:r>
    </w:p>
    <w:p w14:paraId="5148A764" w14:textId="0042032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00"/>
        </w:tabs>
        <w:spacing w:line="360" w:lineRule="auto"/>
        <w:ind w:left="117" w:right="144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lastRenderedPageBreak/>
        <w:t>As normas que disciplinam este Pregão serão sempre interpretadas em favor da ampliação da disputa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entre os proponentes, desde que não comprometam o interesse da Administração, o princípio da isonomia, a</w:t>
      </w:r>
      <w:r w:rsidRPr="005E6D15">
        <w:rPr>
          <w:rFonts w:ascii="Times New Roman" w:hAnsi="Times New Roman" w:cs="Times New Roman"/>
          <w:spacing w:val="-62"/>
        </w:rPr>
        <w:t xml:space="preserve"> </w:t>
      </w:r>
      <w:r w:rsidRPr="005E6D15">
        <w:rPr>
          <w:rFonts w:ascii="Times New Roman" w:hAnsi="Times New Roman" w:cs="Times New Roman"/>
        </w:rPr>
        <w:t>finalidade 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a segurança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da contratação.</w:t>
      </w:r>
    </w:p>
    <w:p w14:paraId="26F92163" w14:textId="001D51C1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742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As decisões referentes a este processo licitatório poderão ser comunicadas aos proponentes por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qualquer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meio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 comunicação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que comprove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recebimento ou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ainda,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mediante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publicação.</w:t>
      </w:r>
    </w:p>
    <w:p w14:paraId="3601E0BE" w14:textId="7E1C6490" w:rsidR="00E27AD4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694"/>
        </w:tabs>
        <w:spacing w:line="360" w:lineRule="auto"/>
        <w:ind w:left="693" w:hanging="577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casos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omissos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neste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Edital,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serão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resolvidos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pelo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Pregoeiro,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termos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da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legislação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pertinente.</w:t>
      </w:r>
    </w:p>
    <w:p w14:paraId="392FE4A8" w14:textId="0038D55D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30"/>
        </w:tabs>
        <w:spacing w:line="360" w:lineRule="auto"/>
        <w:ind w:left="117" w:right="149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presente licitação será homologada, anulada ou revogada pela autoridade competente nos termos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 Decreto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Municipal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nº</w:t>
      </w:r>
      <w:r w:rsidRPr="005E6D15">
        <w:rPr>
          <w:rFonts w:ascii="Times New Roman" w:hAnsi="Times New Roman" w:cs="Times New Roman"/>
          <w:spacing w:val="2"/>
        </w:rPr>
        <w:t xml:space="preserve"> </w:t>
      </w:r>
      <w:r w:rsidR="00E27AD4" w:rsidRPr="005E6D15">
        <w:rPr>
          <w:rFonts w:ascii="Times New Roman" w:hAnsi="Times New Roman" w:cs="Times New Roman"/>
        </w:rPr>
        <w:t>3.635/2023</w:t>
      </w:r>
      <w:r w:rsidRPr="005E6D15">
        <w:rPr>
          <w:rFonts w:ascii="Times New Roman" w:hAnsi="Times New Roman" w:cs="Times New Roman"/>
        </w:rPr>
        <w:t>.</w:t>
      </w:r>
    </w:p>
    <w:p w14:paraId="7971BE75" w14:textId="705F97DB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22"/>
        </w:tabs>
        <w:spacing w:line="360" w:lineRule="auto"/>
        <w:ind w:left="821" w:hanging="705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participação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proponente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nesta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licitação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implica</w:t>
      </w:r>
      <w:r w:rsidRPr="005E6D15">
        <w:rPr>
          <w:rFonts w:ascii="Times New Roman" w:hAnsi="Times New Roman" w:cs="Times New Roman"/>
          <w:spacing w:val="-6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aceitação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todos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termos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deste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Edital.</w:t>
      </w:r>
    </w:p>
    <w:p w14:paraId="33E895F7" w14:textId="6EE98257" w:rsidR="003078C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80"/>
        </w:tabs>
        <w:spacing w:line="360" w:lineRule="auto"/>
        <w:ind w:left="117" w:right="14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Os licitantes assumem todos os custos de preparação e apresentação de suas propostas e 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Administração não será, em nenhum caso, responsável por esses custos, independentemente da condução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ou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resultado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processo licitatório.</w:t>
      </w:r>
    </w:p>
    <w:p w14:paraId="17A5E0C3" w14:textId="098B9668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56"/>
        </w:tabs>
        <w:spacing w:line="360" w:lineRule="auto"/>
        <w:ind w:left="117" w:right="15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Na contagem dos prazos estabelecidos neste Edital e seus Anexos, excluir-se-á o dia do início 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incluir-se-á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do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vencimento.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Só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se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iniciam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vencem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prazos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dias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de</w:t>
      </w:r>
      <w:r w:rsidRPr="005E6D15">
        <w:rPr>
          <w:rFonts w:ascii="Times New Roman" w:hAnsi="Times New Roman" w:cs="Times New Roman"/>
          <w:spacing w:val="-4"/>
        </w:rPr>
        <w:t xml:space="preserve"> </w:t>
      </w:r>
      <w:r w:rsidRPr="005E6D15">
        <w:rPr>
          <w:rFonts w:ascii="Times New Roman" w:hAnsi="Times New Roman" w:cs="Times New Roman"/>
        </w:rPr>
        <w:t>expediente</w:t>
      </w:r>
      <w:r w:rsidRPr="005E6D15">
        <w:rPr>
          <w:rFonts w:ascii="Times New Roman" w:hAnsi="Times New Roman" w:cs="Times New Roman"/>
          <w:spacing w:val="-3"/>
        </w:rPr>
        <w:t xml:space="preserve"> </w:t>
      </w:r>
      <w:r w:rsidRPr="005E6D15">
        <w:rPr>
          <w:rFonts w:ascii="Times New Roman" w:hAnsi="Times New Roman" w:cs="Times New Roman"/>
        </w:rPr>
        <w:t>na</w:t>
      </w:r>
      <w:r w:rsidRPr="005E6D15">
        <w:rPr>
          <w:rFonts w:ascii="Times New Roman" w:hAnsi="Times New Roman" w:cs="Times New Roman"/>
          <w:spacing w:val="-5"/>
        </w:rPr>
        <w:t xml:space="preserve"> </w:t>
      </w:r>
      <w:r w:rsidRPr="005E6D15">
        <w:rPr>
          <w:rFonts w:ascii="Times New Roman" w:hAnsi="Times New Roman" w:cs="Times New Roman"/>
        </w:rPr>
        <w:t>Administração.</w:t>
      </w:r>
    </w:p>
    <w:p w14:paraId="5B546173" w14:textId="0B9508DE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46"/>
        </w:tabs>
        <w:spacing w:line="360" w:lineRule="auto"/>
        <w:ind w:left="117" w:right="152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desatendimento de exigências formais não essenciais não importará o afastamento do licitante,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desde que seja possível o aproveitamento do ato, observados os princípios da isonomia e do interesse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público.</w:t>
      </w:r>
    </w:p>
    <w:p w14:paraId="4BFEE9B7" w14:textId="2F9F2E5C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68"/>
        </w:tabs>
        <w:spacing w:line="360" w:lineRule="auto"/>
        <w:ind w:left="117" w:right="153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Em caso de divergência entre disposições deste Edital e de seus anexos ou demais peças que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compõem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processo, prevalecerá as deste Edital.</w:t>
      </w:r>
    </w:p>
    <w:p w14:paraId="2A4DB7AD" w14:textId="7671965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50"/>
        </w:tabs>
        <w:spacing w:line="360" w:lineRule="auto"/>
        <w:ind w:left="117" w:right="151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Edital e seus anexos estão disponíveis, na íntegra, no Portal Nacional de Contratações Públicas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(PNCP)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endereço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>eletrônico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hyperlink r:id="rId17">
        <w:r w:rsidRPr="005E6D15">
          <w:rPr>
            <w:rFonts w:ascii="Times New Roman" w:hAnsi="Times New Roman" w:cs="Times New Roman"/>
          </w:rPr>
          <w:t>www.portaldecompraspublicas.com.br.</w:t>
        </w:r>
      </w:hyperlink>
    </w:p>
    <w:p w14:paraId="028C1ED9" w14:textId="666CE715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30"/>
        </w:tabs>
        <w:spacing w:line="276" w:lineRule="auto"/>
        <w:ind w:left="117" w:right="156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O foro designado para julgamento de quaisquer questões judiciais resultantes deste Edital será o da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Comarca</w:t>
      </w:r>
      <w:r w:rsidRPr="005E6D15">
        <w:rPr>
          <w:rFonts w:ascii="Times New Roman" w:hAnsi="Times New Roman" w:cs="Times New Roman"/>
          <w:spacing w:val="-1"/>
        </w:rPr>
        <w:t xml:space="preserve"> </w:t>
      </w:r>
      <w:r w:rsidRPr="005E6D15">
        <w:rPr>
          <w:rFonts w:ascii="Times New Roman" w:hAnsi="Times New Roman" w:cs="Times New Roman"/>
        </w:rPr>
        <w:t xml:space="preserve">de </w:t>
      </w:r>
      <w:r w:rsidR="00E27AD4" w:rsidRPr="005E6D15">
        <w:rPr>
          <w:rFonts w:ascii="Times New Roman" w:hAnsi="Times New Roman" w:cs="Times New Roman"/>
        </w:rPr>
        <w:t>Magé</w:t>
      </w:r>
      <w:r w:rsidRPr="005E6D15">
        <w:rPr>
          <w:rFonts w:ascii="Times New Roman" w:hAnsi="Times New Roman" w:cs="Times New Roman"/>
        </w:rPr>
        <w:t>.</w:t>
      </w:r>
    </w:p>
    <w:p w14:paraId="5CAE6CC1" w14:textId="6EB87F39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24"/>
        </w:tabs>
        <w:spacing w:line="276" w:lineRule="auto"/>
        <w:ind w:left="117" w:right="148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A documentação apresentada para fins de habilitação da Empresa vencedora fará parte dos autos da</w:t>
      </w:r>
      <w:r w:rsidRPr="005E6D15">
        <w:rPr>
          <w:rFonts w:ascii="Times New Roman" w:hAnsi="Times New Roman" w:cs="Times New Roman"/>
          <w:spacing w:val="-61"/>
        </w:rPr>
        <w:t xml:space="preserve"> </w:t>
      </w:r>
      <w:r w:rsidRPr="005E6D15">
        <w:rPr>
          <w:rFonts w:ascii="Times New Roman" w:hAnsi="Times New Roman" w:cs="Times New Roman"/>
        </w:rPr>
        <w:t>licitação.</w:t>
      </w:r>
    </w:p>
    <w:p w14:paraId="4BC379E1" w14:textId="25441692" w:rsidR="00955BA7" w:rsidRPr="005E6D15" w:rsidRDefault="00F23CF9" w:rsidP="00E73C83">
      <w:pPr>
        <w:pStyle w:val="PargrafodaLista"/>
        <w:numPr>
          <w:ilvl w:val="1"/>
          <w:numId w:val="12"/>
        </w:numPr>
        <w:tabs>
          <w:tab w:val="left" w:pos="866"/>
        </w:tabs>
        <w:spacing w:line="276" w:lineRule="auto"/>
        <w:ind w:left="117" w:right="147" w:firstLine="0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>Não havendo expediente ou ocorrendo qualquer fato superveniente que impeça a realização do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certame na data marcada, a sessão será automaticamente transferida para o primeiro dia útil subsequente,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no mesmo horário e local anteriormente estabelecido, desde que não haja comunicação do Pregoeiro em</w:t>
      </w:r>
      <w:r w:rsidRPr="005E6D15">
        <w:rPr>
          <w:rFonts w:ascii="Times New Roman" w:hAnsi="Times New Roman" w:cs="Times New Roman"/>
          <w:spacing w:val="1"/>
        </w:rPr>
        <w:t xml:space="preserve"> </w:t>
      </w:r>
      <w:r w:rsidRPr="005E6D15">
        <w:rPr>
          <w:rFonts w:ascii="Times New Roman" w:hAnsi="Times New Roman" w:cs="Times New Roman"/>
        </w:rPr>
        <w:t>contrário.</w:t>
      </w:r>
    </w:p>
    <w:p w14:paraId="21E069E5" w14:textId="77777777" w:rsidR="002A544F" w:rsidRPr="005E6D15" w:rsidRDefault="002A544F" w:rsidP="00ED50EA">
      <w:pPr>
        <w:rPr>
          <w:rFonts w:ascii="Times New Roman" w:hAnsi="Times New Roman" w:cs="Times New Roman"/>
        </w:rPr>
      </w:pPr>
    </w:p>
    <w:p w14:paraId="252798DD" w14:textId="064833C9" w:rsidR="00955BA7" w:rsidRPr="005E6D15" w:rsidRDefault="003078C7" w:rsidP="00E73C83">
      <w:pPr>
        <w:pStyle w:val="PargrafodaLista"/>
        <w:numPr>
          <w:ilvl w:val="0"/>
          <w:numId w:val="12"/>
        </w:numPr>
        <w:tabs>
          <w:tab w:val="left" w:pos="426"/>
          <w:tab w:val="left" w:pos="567"/>
        </w:tabs>
        <w:spacing w:line="360" w:lineRule="auto"/>
        <w:ind w:left="142" w:firstLine="0"/>
        <w:rPr>
          <w:rFonts w:ascii="Times New Roman" w:hAnsi="Times New Roman" w:cs="Times New Roman"/>
          <w:b/>
          <w:bCs/>
        </w:rPr>
      </w:pPr>
      <w:r w:rsidRPr="005E6D15">
        <w:rPr>
          <w:rFonts w:ascii="Times New Roman" w:hAnsi="Times New Roman" w:cs="Times New Roman"/>
          <w:b/>
          <w:bCs/>
          <w:u w:val="single"/>
        </w:rPr>
        <w:t>INTEGRAM</w:t>
      </w:r>
      <w:r w:rsidRPr="005E6D15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ESTE</w:t>
      </w:r>
      <w:r w:rsidRPr="005E6D15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EDITAL,</w:t>
      </w:r>
      <w:r w:rsidRPr="005E6D15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PARA</w:t>
      </w:r>
      <w:r w:rsidRPr="005E6D15">
        <w:rPr>
          <w:rFonts w:ascii="Times New Roman" w:hAnsi="Times New Roman" w:cs="Times New Roman"/>
          <w:b/>
          <w:bCs/>
          <w:spacing w:val="-3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TODOS</w:t>
      </w:r>
      <w:r w:rsidRPr="005E6D15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OS</w:t>
      </w:r>
      <w:r w:rsidRPr="005E6D1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FINS</w:t>
      </w:r>
      <w:r w:rsidRPr="005E6D15">
        <w:rPr>
          <w:rFonts w:ascii="Times New Roman" w:hAnsi="Times New Roman" w:cs="Times New Roman"/>
          <w:b/>
          <w:bCs/>
          <w:spacing w:val="-6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E</w:t>
      </w:r>
      <w:r w:rsidRPr="005E6D15">
        <w:rPr>
          <w:rFonts w:ascii="Times New Roman" w:hAnsi="Times New Roman" w:cs="Times New Roman"/>
          <w:b/>
          <w:bCs/>
          <w:spacing w:val="-4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EFEITOS,</w:t>
      </w:r>
      <w:r w:rsidRPr="005E6D1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OS</w:t>
      </w:r>
      <w:r w:rsidRPr="005E6D15">
        <w:rPr>
          <w:rFonts w:ascii="Times New Roman" w:hAnsi="Times New Roman" w:cs="Times New Roman"/>
          <w:b/>
          <w:bCs/>
          <w:spacing w:val="-4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SEGUINTES</w:t>
      </w:r>
      <w:r w:rsidRPr="005E6D15">
        <w:rPr>
          <w:rFonts w:ascii="Times New Roman" w:hAnsi="Times New Roman" w:cs="Times New Roman"/>
          <w:b/>
          <w:bCs/>
          <w:spacing w:val="-5"/>
          <w:u w:val="single"/>
        </w:rPr>
        <w:t xml:space="preserve"> </w:t>
      </w:r>
      <w:r w:rsidRPr="005E6D15">
        <w:rPr>
          <w:rFonts w:ascii="Times New Roman" w:hAnsi="Times New Roman" w:cs="Times New Roman"/>
          <w:b/>
          <w:bCs/>
          <w:u w:val="single"/>
        </w:rPr>
        <w:t>ANEXOS</w:t>
      </w:r>
      <w:r w:rsidRPr="005E6D15">
        <w:rPr>
          <w:rFonts w:ascii="Times New Roman" w:hAnsi="Times New Roman" w:cs="Times New Roman"/>
          <w:b/>
          <w:bCs/>
        </w:rPr>
        <w:t>:</w:t>
      </w:r>
    </w:p>
    <w:p w14:paraId="6FF4FB9F" w14:textId="77777777" w:rsidR="00A31EB8" w:rsidRPr="005E6D15" w:rsidRDefault="00A31EB8" w:rsidP="00ED50EA">
      <w:pPr>
        <w:pStyle w:val="PargrafodaLista"/>
        <w:tabs>
          <w:tab w:val="left" w:pos="426"/>
          <w:tab w:val="left" w:pos="567"/>
        </w:tabs>
        <w:ind w:left="142"/>
        <w:rPr>
          <w:rFonts w:ascii="Times New Roman" w:hAnsi="Times New Roman" w:cs="Times New Roman"/>
          <w:b/>
          <w:bCs/>
        </w:rPr>
      </w:pPr>
    </w:p>
    <w:p w14:paraId="7115E41A" w14:textId="77777777" w:rsidR="004C163F" w:rsidRPr="005E6D15" w:rsidRDefault="004C163F" w:rsidP="004C163F">
      <w:pPr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spacing w:val="-2"/>
        </w:rPr>
        <w:t xml:space="preserve">ANEXO I </w:t>
      </w:r>
      <w:r w:rsidRPr="005E6D15">
        <w:rPr>
          <w:rFonts w:ascii="Times New Roman" w:hAnsi="Times New Roman" w:cs="Times New Roman"/>
        </w:rPr>
        <w:t>–</w:t>
      </w:r>
      <w:r w:rsidRPr="005E6D15">
        <w:rPr>
          <w:rFonts w:ascii="Times New Roman" w:hAnsi="Times New Roman" w:cs="Times New Roman"/>
          <w:spacing w:val="-2"/>
        </w:rPr>
        <w:t xml:space="preserve"> </w:t>
      </w:r>
      <w:r w:rsidRPr="005E6D15">
        <w:rPr>
          <w:rFonts w:ascii="Times New Roman" w:hAnsi="Times New Roman" w:cs="Times New Roman"/>
        </w:rPr>
        <w:t>PROPOSTA DE PREÇO</w:t>
      </w:r>
    </w:p>
    <w:p w14:paraId="6FDCACE8" w14:textId="77777777" w:rsidR="004C163F" w:rsidRPr="005E6D15" w:rsidRDefault="004C163F" w:rsidP="004C163F">
      <w:pPr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  <w:b/>
          <w:spacing w:val="-2"/>
        </w:rPr>
        <w:t xml:space="preserve">ANEXO II </w:t>
      </w:r>
      <w:r w:rsidRPr="005E6D15">
        <w:rPr>
          <w:rFonts w:ascii="Times New Roman" w:hAnsi="Times New Roman" w:cs="Times New Roman"/>
        </w:rPr>
        <w:t xml:space="preserve">– TERMO DE REFERENCIA </w:t>
      </w:r>
    </w:p>
    <w:p w14:paraId="7FE23D09" w14:textId="77777777" w:rsidR="004C163F" w:rsidRDefault="004C163F" w:rsidP="004C163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pacing w:val="-2"/>
        </w:rPr>
      </w:pPr>
      <w:r w:rsidRPr="005E6D15">
        <w:rPr>
          <w:rFonts w:ascii="Times New Roman" w:hAnsi="Times New Roman" w:cs="Times New Roman"/>
          <w:b/>
          <w:spacing w:val="-2"/>
        </w:rPr>
        <w:t>ANEXO II.I – ESTUDO TÉCNICO PRELIMINAR</w:t>
      </w:r>
    </w:p>
    <w:p w14:paraId="286C77AC" w14:textId="240C5028" w:rsidR="007E5259" w:rsidRPr="007E5259" w:rsidRDefault="007E5259" w:rsidP="004C163F">
      <w:pPr>
        <w:tabs>
          <w:tab w:val="left" w:pos="426"/>
        </w:tabs>
        <w:spacing w:line="360" w:lineRule="auto"/>
        <w:rPr>
          <w:rFonts w:ascii="Times New Roman" w:hAnsi="Times New Roman" w:cs="Times New Roman"/>
          <w:b/>
          <w:spacing w:val="-2"/>
        </w:rPr>
      </w:pPr>
      <w:r w:rsidRPr="005E6D15">
        <w:rPr>
          <w:rFonts w:ascii="Times New Roman" w:hAnsi="Times New Roman" w:cs="Times New Roman"/>
          <w:b/>
          <w:spacing w:val="-2"/>
        </w:rPr>
        <w:t>ANEXO II.</w:t>
      </w:r>
      <w:r>
        <w:rPr>
          <w:rFonts w:ascii="Times New Roman" w:hAnsi="Times New Roman" w:cs="Times New Roman"/>
          <w:b/>
          <w:spacing w:val="-2"/>
        </w:rPr>
        <w:t>I</w:t>
      </w:r>
      <w:r w:rsidRPr="005E6D15">
        <w:rPr>
          <w:rFonts w:ascii="Times New Roman" w:hAnsi="Times New Roman" w:cs="Times New Roman"/>
          <w:b/>
          <w:spacing w:val="-2"/>
        </w:rPr>
        <w:t xml:space="preserve">I – </w:t>
      </w:r>
      <w:r>
        <w:rPr>
          <w:rFonts w:ascii="Times New Roman" w:hAnsi="Times New Roman" w:cs="Times New Roman"/>
          <w:b/>
          <w:spacing w:val="-2"/>
        </w:rPr>
        <w:t>VALOR ESTIMATIVO</w:t>
      </w:r>
    </w:p>
    <w:p w14:paraId="254C6CBF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III </w:t>
      </w:r>
      <w:r w:rsidRPr="005E6D15">
        <w:rPr>
          <w:rFonts w:ascii="Times New Roman" w:hAnsi="Times New Roman" w:cs="Times New Roman"/>
          <w:sz w:val="22"/>
          <w:szCs w:val="22"/>
        </w:rPr>
        <w:t>–DECLARAÇÃO PARA FINS DE HABILITAÇÃO</w:t>
      </w:r>
    </w:p>
    <w:p w14:paraId="7FF49334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IV </w:t>
      </w:r>
      <w:r w:rsidRPr="005E6D15">
        <w:rPr>
          <w:rFonts w:ascii="Times New Roman" w:hAnsi="Times New Roman" w:cs="Times New Roman"/>
          <w:sz w:val="22"/>
          <w:szCs w:val="22"/>
        </w:rPr>
        <w:t>–DECLARAÇÃO DE SUPERVINIÊNCIA</w:t>
      </w:r>
    </w:p>
    <w:p w14:paraId="64C03E74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 </w:t>
      </w:r>
      <w:r w:rsidRPr="005E6D15">
        <w:rPr>
          <w:rFonts w:ascii="Times New Roman" w:hAnsi="Times New Roman" w:cs="Times New Roman"/>
          <w:sz w:val="22"/>
          <w:szCs w:val="22"/>
        </w:rPr>
        <w:t xml:space="preserve">– DECLARAÇÃO DE CUMPRIMENTO DE RESERVA DE CARGOS </w:t>
      </w:r>
    </w:p>
    <w:p w14:paraId="3E28DF0D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lastRenderedPageBreak/>
        <w:t>ANEXO VI</w:t>
      </w:r>
      <w:r w:rsidRPr="005E6D15">
        <w:rPr>
          <w:rFonts w:ascii="Times New Roman" w:hAnsi="Times New Roman" w:cs="Times New Roman"/>
          <w:sz w:val="22"/>
          <w:szCs w:val="22"/>
        </w:rPr>
        <w:t xml:space="preserve"> - </w:t>
      </w:r>
      <w:r w:rsidRPr="005E6D1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DECLARAÇÃO DE ATENDIMENTO AO ART. 68, INCISO VI DA LEI FEDEAL 14.133/2021 E AO ART. 7º   </w:t>
      </w:r>
      <w:r w:rsidRPr="005E6D15">
        <w:rPr>
          <w:rFonts w:ascii="Times New Roman" w:hAnsi="Times New Roman" w:cs="Times New Roman"/>
          <w:bCs/>
          <w:sz w:val="22"/>
          <w:szCs w:val="22"/>
        </w:rPr>
        <w:t>CONSTITUIÇÃO FEDERAL</w:t>
      </w:r>
    </w:p>
    <w:p w14:paraId="4101D9AD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 - </w:t>
      </w:r>
      <w:r w:rsidRPr="005E6D15">
        <w:rPr>
          <w:rFonts w:ascii="Times New Roman" w:hAnsi="Times New Roman" w:cs="Times New Roman"/>
          <w:sz w:val="22"/>
          <w:szCs w:val="22"/>
        </w:rPr>
        <w:t>DECLARAÇÃO ME - EPP</w:t>
      </w:r>
    </w:p>
    <w:p w14:paraId="7F08A786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ANEXO VIII – </w:t>
      </w:r>
      <w:r w:rsidRPr="005E6D15">
        <w:rPr>
          <w:rFonts w:ascii="Times New Roman" w:hAnsi="Times New Roman" w:cs="Times New Roman"/>
          <w:bCs/>
          <w:spacing w:val="-2"/>
          <w:sz w:val="22"/>
          <w:szCs w:val="22"/>
        </w:rPr>
        <w:t>MINUTA</w:t>
      </w: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Cs/>
          <w:spacing w:val="-2"/>
          <w:sz w:val="22"/>
          <w:szCs w:val="22"/>
        </w:rPr>
        <w:t>ATA DE REGISTRO DE PREÇOS</w:t>
      </w:r>
      <w:r w:rsidRPr="005E6D15">
        <w:rPr>
          <w:rFonts w:ascii="Times New Roman" w:hAnsi="Times New Roman" w:cs="Times New Roman"/>
          <w:b/>
          <w:spacing w:val="-2"/>
          <w:sz w:val="22"/>
          <w:szCs w:val="22"/>
        </w:rPr>
        <w:t>;</w:t>
      </w:r>
    </w:p>
    <w:p w14:paraId="0A0FAC2E" w14:textId="77777777" w:rsidR="004C163F" w:rsidRPr="005E6D15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bCs/>
          <w:sz w:val="22"/>
          <w:szCs w:val="22"/>
        </w:rPr>
        <w:t>ANEXO IX</w:t>
      </w:r>
      <w:r w:rsidRPr="005E6D15">
        <w:rPr>
          <w:rFonts w:ascii="Times New Roman" w:hAnsi="Times New Roman" w:cs="Times New Roman"/>
          <w:sz w:val="22"/>
          <w:szCs w:val="22"/>
        </w:rPr>
        <w:t xml:space="preserve"> - MINUTA DE TERMO DE CONTRATO</w:t>
      </w:r>
    </w:p>
    <w:p w14:paraId="164D14CA" w14:textId="77777777" w:rsidR="004C163F" w:rsidRPr="005E6D15" w:rsidRDefault="004C163F" w:rsidP="004C163F">
      <w:pPr>
        <w:pStyle w:val="Ttulo1"/>
        <w:tabs>
          <w:tab w:val="left" w:pos="426"/>
        </w:tabs>
        <w:spacing w:line="360" w:lineRule="auto"/>
        <w:ind w:left="0" w:right="272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E6D15">
        <w:rPr>
          <w:rFonts w:ascii="Times New Roman" w:hAnsi="Times New Roman" w:cs="Times New Roman"/>
          <w:sz w:val="22"/>
          <w:szCs w:val="22"/>
        </w:rPr>
        <w:t xml:space="preserve">ANEXO X -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>MODELO</w:t>
      </w:r>
      <w:r w:rsidRPr="005E6D15">
        <w:rPr>
          <w:rFonts w:ascii="Times New Roman" w:hAnsi="Times New Roman" w:cs="Times New Roman"/>
          <w:b w:val="0"/>
          <w:bCs w:val="0"/>
          <w:spacing w:val="-4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>DE</w:t>
      </w:r>
      <w:r w:rsidRPr="005E6D15">
        <w:rPr>
          <w:rFonts w:ascii="Times New Roman" w:hAnsi="Times New Roman" w:cs="Times New Roman"/>
          <w:b w:val="0"/>
          <w:bCs w:val="0"/>
          <w:spacing w:val="-3"/>
          <w:sz w:val="22"/>
          <w:szCs w:val="22"/>
        </w:rPr>
        <w:t xml:space="preserve"> </w:t>
      </w:r>
      <w:r w:rsidRPr="005E6D15">
        <w:rPr>
          <w:rFonts w:ascii="Times New Roman" w:hAnsi="Times New Roman" w:cs="Times New Roman"/>
          <w:b w:val="0"/>
          <w:bCs w:val="0"/>
          <w:sz w:val="22"/>
          <w:szCs w:val="22"/>
        </w:rPr>
        <w:t>DECLARAÇÕES CONJUNTAS</w:t>
      </w:r>
    </w:p>
    <w:p w14:paraId="26234614" w14:textId="77777777" w:rsidR="004C163F" w:rsidRDefault="004C1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5E6D15">
        <w:rPr>
          <w:rFonts w:ascii="Times New Roman" w:hAnsi="Times New Roman" w:cs="Times New Roman"/>
          <w:b/>
          <w:bCs/>
          <w:sz w:val="22"/>
          <w:szCs w:val="22"/>
        </w:rPr>
        <w:t>ANEXO XI</w:t>
      </w:r>
      <w:r w:rsidRPr="005E6D15">
        <w:rPr>
          <w:rFonts w:ascii="Times New Roman" w:hAnsi="Times New Roman" w:cs="Times New Roman"/>
          <w:sz w:val="22"/>
          <w:szCs w:val="22"/>
        </w:rPr>
        <w:t xml:space="preserve"> - DECLARAÇÃO DO PORTE DA EMPRESA</w:t>
      </w:r>
    </w:p>
    <w:p w14:paraId="63679D5F" w14:textId="3B4EAF75" w:rsidR="00C6363F" w:rsidRPr="00C6363F" w:rsidRDefault="00C6363F" w:rsidP="004C163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 w:rsidRPr="00C6363F">
        <w:rPr>
          <w:rFonts w:ascii="Times New Roman" w:hAnsi="Times New Roman" w:cs="Times New Roman"/>
          <w:b/>
          <w:bCs/>
          <w:sz w:val="22"/>
          <w:szCs w:val="22"/>
        </w:rPr>
        <w:t>ANEXO XII - MAPA DE RISCO</w:t>
      </w:r>
    </w:p>
    <w:p w14:paraId="3ACFB34F" w14:textId="77777777" w:rsidR="00681910" w:rsidRPr="005E6D15" w:rsidRDefault="00681910" w:rsidP="00ED50EA">
      <w:pPr>
        <w:rPr>
          <w:rFonts w:ascii="Times New Roman" w:hAnsi="Times New Roman" w:cs="Times New Roman"/>
        </w:rPr>
      </w:pPr>
    </w:p>
    <w:p w14:paraId="44F7C08A" w14:textId="75D38E4A" w:rsidR="00681910" w:rsidRPr="005E6D15" w:rsidRDefault="00681910" w:rsidP="00E73C83">
      <w:pPr>
        <w:pStyle w:val="PargrafodaLista"/>
        <w:widowControl/>
        <w:numPr>
          <w:ilvl w:val="0"/>
          <w:numId w:val="12"/>
        </w:numPr>
        <w:suppressAutoHyphens/>
        <w:autoSpaceDE/>
        <w:autoSpaceDN/>
        <w:spacing w:line="360" w:lineRule="auto"/>
        <w:ind w:hanging="396"/>
        <w:contextualSpacing/>
        <w:rPr>
          <w:rFonts w:ascii="Times New Roman" w:hAnsi="Times New Roman" w:cs="Times New Roman"/>
          <w:b/>
          <w:u w:val="single"/>
        </w:rPr>
      </w:pPr>
      <w:r w:rsidRPr="005E6D15">
        <w:rPr>
          <w:rFonts w:ascii="Times New Roman" w:hAnsi="Times New Roman" w:cs="Times New Roman"/>
          <w:b/>
          <w:u w:val="single"/>
        </w:rPr>
        <w:t>FORO:</w:t>
      </w:r>
    </w:p>
    <w:p w14:paraId="776FFC34" w14:textId="77777777" w:rsidR="00A31EB8" w:rsidRPr="005E6D15" w:rsidRDefault="00A31EB8" w:rsidP="00DC4A43">
      <w:pPr>
        <w:pStyle w:val="PargrafodaLista"/>
        <w:widowControl/>
        <w:suppressAutoHyphens/>
        <w:autoSpaceDE/>
        <w:autoSpaceDN/>
        <w:ind w:left="539"/>
        <w:contextualSpacing/>
        <w:rPr>
          <w:rFonts w:ascii="Times New Roman" w:hAnsi="Times New Roman" w:cs="Times New Roman"/>
          <w:b/>
          <w:u w:val="single"/>
        </w:rPr>
      </w:pPr>
    </w:p>
    <w:p w14:paraId="6FA249D8" w14:textId="77777777" w:rsidR="00681910" w:rsidRPr="005E6D15" w:rsidRDefault="00681910" w:rsidP="00DC4A43">
      <w:pPr>
        <w:pStyle w:val="PargrafodaLista"/>
        <w:widowControl/>
        <w:numPr>
          <w:ilvl w:val="1"/>
          <w:numId w:val="12"/>
        </w:numPr>
        <w:tabs>
          <w:tab w:val="left" w:pos="709"/>
          <w:tab w:val="left" w:pos="851"/>
        </w:tabs>
        <w:suppressAutoHyphens/>
        <w:autoSpaceDE/>
        <w:autoSpaceDN/>
        <w:ind w:left="142" w:firstLine="0"/>
        <w:contextualSpacing/>
        <w:rPr>
          <w:rFonts w:ascii="Times New Roman" w:hAnsi="Times New Roman" w:cs="Times New Roman"/>
        </w:rPr>
      </w:pPr>
      <w:r w:rsidRPr="005E6D15">
        <w:rPr>
          <w:rFonts w:ascii="Times New Roman" w:hAnsi="Times New Roman" w:cs="Times New Roman"/>
        </w:rPr>
        <w:t xml:space="preserve">O </w:t>
      </w:r>
      <w:r w:rsidRPr="005E6D15">
        <w:rPr>
          <w:rFonts w:ascii="Times New Roman" w:hAnsi="Times New Roman" w:cs="Times New Roman"/>
          <w:bCs/>
        </w:rPr>
        <w:t>MUNICIPIO DE MAGÉ</w:t>
      </w:r>
      <w:r w:rsidRPr="005E6D15">
        <w:rPr>
          <w:rFonts w:ascii="Times New Roman" w:hAnsi="Times New Roman" w:cs="Times New Roman"/>
          <w:b/>
          <w:bCs/>
        </w:rPr>
        <w:t xml:space="preserve"> </w:t>
      </w:r>
      <w:r w:rsidRPr="005E6D15">
        <w:rPr>
          <w:rFonts w:ascii="Times New Roman" w:hAnsi="Times New Roman" w:cs="Times New Roman"/>
        </w:rPr>
        <w:t>e as licitantes do certame elegem o foro da Comarca de Magé, para dirimir qualquer questão controversa relacionada com o presente Edital.</w:t>
      </w:r>
    </w:p>
    <w:p w14:paraId="3FF7C9E5" w14:textId="77777777" w:rsidR="00681910" w:rsidRPr="005E6D15" w:rsidRDefault="00681910" w:rsidP="00DC4A43">
      <w:pPr>
        <w:rPr>
          <w:rFonts w:ascii="Times New Roman" w:hAnsi="Times New Roman" w:cs="Times New Roman"/>
        </w:rPr>
      </w:pPr>
    </w:p>
    <w:p w14:paraId="20093BB9" w14:textId="07577198" w:rsidR="00681910" w:rsidRPr="00743B25" w:rsidRDefault="00681910" w:rsidP="00DC4A43">
      <w:pPr>
        <w:jc w:val="center"/>
        <w:rPr>
          <w:rFonts w:ascii="Times New Roman" w:hAnsi="Times New Roman" w:cs="Times New Roman"/>
        </w:rPr>
      </w:pPr>
      <w:r w:rsidRPr="00743B25">
        <w:rPr>
          <w:rFonts w:ascii="Times New Roman" w:hAnsi="Times New Roman" w:cs="Times New Roman"/>
        </w:rPr>
        <w:t xml:space="preserve">Magé-RJ, </w:t>
      </w:r>
      <w:r w:rsidR="00743B25" w:rsidRPr="00743B25">
        <w:rPr>
          <w:rFonts w:ascii="Times New Roman" w:hAnsi="Times New Roman" w:cs="Times New Roman"/>
        </w:rPr>
        <w:t xml:space="preserve">05 </w:t>
      </w:r>
      <w:r w:rsidRPr="00743B25">
        <w:rPr>
          <w:rFonts w:ascii="Times New Roman" w:hAnsi="Times New Roman" w:cs="Times New Roman"/>
        </w:rPr>
        <w:t xml:space="preserve">de </w:t>
      </w:r>
      <w:r w:rsidR="00743B25" w:rsidRPr="00743B25">
        <w:rPr>
          <w:rFonts w:ascii="Times New Roman" w:hAnsi="Times New Roman" w:cs="Times New Roman"/>
        </w:rPr>
        <w:t>março</w:t>
      </w:r>
      <w:r w:rsidRPr="00743B25">
        <w:rPr>
          <w:rFonts w:ascii="Times New Roman" w:hAnsi="Times New Roman" w:cs="Times New Roman"/>
        </w:rPr>
        <w:t xml:space="preserve"> de 202</w:t>
      </w:r>
      <w:r w:rsidR="0079371E" w:rsidRPr="00743B25">
        <w:rPr>
          <w:rFonts w:ascii="Times New Roman" w:hAnsi="Times New Roman" w:cs="Times New Roman"/>
        </w:rPr>
        <w:t>6</w:t>
      </w:r>
    </w:p>
    <w:p w14:paraId="6458E214" w14:textId="77777777" w:rsidR="00A31EB8" w:rsidRPr="005E6D15" w:rsidRDefault="00A31EB8" w:rsidP="00DC4A43">
      <w:pPr>
        <w:rPr>
          <w:rFonts w:ascii="Times New Roman" w:hAnsi="Times New Roman" w:cs="Times New Roman"/>
        </w:rPr>
      </w:pPr>
      <w:bookmarkStart w:id="14" w:name="_Hlk109834139"/>
    </w:p>
    <w:bookmarkEnd w:id="14"/>
    <w:p w14:paraId="2EF46B83" w14:textId="77777777" w:rsidR="00A31EB8" w:rsidRPr="005E6D15" w:rsidRDefault="00A31EB8" w:rsidP="00DC4A43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5E6D15">
        <w:rPr>
          <w:rFonts w:ascii="Times New Roman" w:hAnsi="Times New Roman" w:cs="Times New Roman"/>
          <w:b/>
          <w:bCs/>
        </w:rPr>
        <w:t xml:space="preserve">ANA CLAUDIA RODRIGUES SANTANA </w:t>
      </w:r>
    </w:p>
    <w:p w14:paraId="71CD4F90" w14:textId="77777777" w:rsidR="00A31EB8" w:rsidRPr="00743B25" w:rsidRDefault="00A31EB8" w:rsidP="00DC4A43">
      <w:pPr>
        <w:jc w:val="center"/>
        <w:rPr>
          <w:rFonts w:ascii="Times New Roman" w:hAnsi="Times New Roman" w:cs="Times New Roman"/>
        </w:rPr>
      </w:pPr>
      <w:r w:rsidRPr="00743B25">
        <w:rPr>
          <w:rFonts w:ascii="Times New Roman" w:hAnsi="Times New Roman" w:cs="Times New Roman"/>
        </w:rPr>
        <w:t>Presidente da Comissão de Edital</w:t>
      </w:r>
    </w:p>
    <w:p w14:paraId="6C723262" w14:textId="77777777" w:rsidR="00A31EB8" w:rsidRPr="00743B25" w:rsidRDefault="00A31EB8" w:rsidP="00DC4A43">
      <w:pPr>
        <w:jc w:val="center"/>
        <w:rPr>
          <w:rFonts w:ascii="Times New Roman" w:hAnsi="Times New Roman" w:cs="Times New Roman"/>
        </w:rPr>
      </w:pPr>
      <w:r w:rsidRPr="00743B25">
        <w:rPr>
          <w:rFonts w:ascii="Times New Roman" w:hAnsi="Times New Roman" w:cs="Times New Roman"/>
        </w:rPr>
        <w:t>Matrícula: T-5870</w:t>
      </w:r>
    </w:p>
    <w:p w14:paraId="5049624B" w14:textId="77777777" w:rsidR="00A31EB8" w:rsidRDefault="00A31EB8" w:rsidP="00ED50EA">
      <w:pPr>
        <w:jc w:val="center"/>
        <w:rPr>
          <w:rFonts w:ascii="Times New Roman" w:hAnsi="Times New Roman" w:cs="Times New Roman"/>
          <w:b/>
          <w:bCs/>
        </w:rPr>
      </w:pPr>
    </w:p>
    <w:p w14:paraId="62D9589C" w14:textId="77777777" w:rsidR="0002444C" w:rsidRDefault="0002444C">
      <w:pPr>
        <w:rPr>
          <w:rFonts w:ascii="Times New Roman" w:hAnsi="Times New Roman" w:cs="Times New Roman"/>
          <w:b/>
          <w:bCs/>
        </w:rPr>
      </w:pPr>
    </w:p>
    <w:p w14:paraId="04BD231A" w14:textId="77777777" w:rsidR="0002444C" w:rsidRPr="0002444C" w:rsidRDefault="0002444C" w:rsidP="0002444C">
      <w:pPr>
        <w:rPr>
          <w:rFonts w:ascii="Times New Roman" w:hAnsi="Times New Roman" w:cs="Times New Roman"/>
        </w:rPr>
      </w:pPr>
    </w:p>
    <w:p w14:paraId="5CFF9AD9" w14:textId="77777777" w:rsidR="0002444C" w:rsidRDefault="0002444C">
      <w:pPr>
        <w:rPr>
          <w:rFonts w:ascii="Times New Roman" w:hAnsi="Times New Roman" w:cs="Times New Roman"/>
          <w:b/>
          <w:bCs/>
        </w:rPr>
      </w:pPr>
    </w:p>
    <w:p w14:paraId="47F681A1" w14:textId="77777777" w:rsidR="0002444C" w:rsidRPr="00345050" w:rsidRDefault="0002444C" w:rsidP="000244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50">
        <w:rPr>
          <w:rFonts w:ascii="Times New Roman" w:hAnsi="Times New Roman" w:cs="Times New Roman"/>
          <w:b/>
          <w:bCs/>
          <w:sz w:val="24"/>
          <w:szCs w:val="24"/>
        </w:rPr>
        <w:t>NATÁLIA MALHEIROS MARQUES</w:t>
      </w:r>
    </w:p>
    <w:p w14:paraId="56D7DD2C" w14:textId="77777777" w:rsidR="0002444C" w:rsidRPr="00743B25" w:rsidRDefault="0002444C" w:rsidP="00024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743B25">
        <w:rPr>
          <w:rFonts w:ascii="Times New Roman" w:hAnsi="Times New Roman" w:cs="Times New Roman"/>
          <w:sz w:val="24"/>
          <w:szCs w:val="24"/>
        </w:rPr>
        <w:t>Membro</w:t>
      </w:r>
    </w:p>
    <w:p w14:paraId="324CB91A" w14:textId="77777777" w:rsidR="0002444C" w:rsidRPr="00743B25" w:rsidRDefault="0002444C" w:rsidP="0002444C">
      <w:pPr>
        <w:jc w:val="center"/>
        <w:rPr>
          <w:rFonts w:ascii="Times New Roman" w:hAnsi="Times New Roman" w:cs="Times New Roman"/>
          <w:sz w:val="24"/>
          <w:szCs w:val="24"/>
        </w:rPr>
      </w:pPr>
      <w:r w:rsidRPr="00743B25">
        <w:rPr>
          <w:rFonts w:ascii="Times New Roman" w:hAnsi="Times New Roman" w:cs="Times New Roman"/>
          <w:sz w:val="24"/>
          <w:szCs w:val="24"/>
        </w:rPr>
        <w:t>Matrícula: 365737</w:t>
      </w:r>
    </w:p>
    <w:p w14:paraId="4465E54C" w14:textId="77777777" w:rsidR="0002444C" w:rsidRPr="00743B25" w:rsidRDefault="0002444C" w:rsidP="0002444C">
      <w:pPr>
        <w:rPr>
          <w:rFonts w:ascii="Times New Roman" w:hAnsi="Times New Roman" w:cs="Times New Roman"/>
          <w:sz w:val="24"/>
          <w:szCs w:val="24"/>
        </w:rPr>
      </w:pPr>
    </w:p>
    <w:p w14:paraId="141A800F" w14:textId="77777777" w:rsidR="0002444C" w:rsidRPr="00823A36" w:rsidRDefault="0002444C" w:rsidP="000244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F850E" w14:textId="77777777" w:rsidR="0002444C" w:rsidRPr="00074FE6" w:rsidRDefault="0002444C" w:rsidP="000244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3F4E3" w14:textId="77777777" w:rsidR="0002444C" w:rsidRDefault="0002444C" w:rsidP="0002444C">
      <w:pPr>
        <w:jc w:val="center"/>
        <w:rPr>
          <w:rFonts w:ascii="Times New Roman" w:hAnsi="Times New Roman" w:cs="Times New Roman"/>
          <w:b/>
          <w:bCs/>
        </w:rPr>
      </w:pPr>
    </w:p>
    <w:p w14:paraId="287DAD1C" w14:textId="486EC9F2" w:rsidR="0002444C" w:rsidRDefault="0002444C">
      <w:pPr>
        <w:rPr>
          <w:rFonts w:ascii="Times New Roman" w:hAnsi="Times New Roman" w:cs="Times New Roman"/>
          <w:b/>
          <w:bCs/>
        </w:rPr>
      </w:pPr>
    </w:p>
    <w:sectPr w:rsidR="0002444C" w:rsidSect="00ED50EA">
      <w:headerReference w:type="default" r:id="rId18"/>
      <w:footerReference w:type="default" r:id="rId19"/>
      <w:pgSz w:w="11910" w:h="16840"/>
      <w:pgMar w:top="1559" w:right="697" w:bottom="981" w:left="1038" w:header="1378" w:footer="10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382F" w14:textId="77777777" w:rsidR="000744FF" w:rsidRDefault="000744FF">
      <w:r>
        <w:separator/>
      </w:r>
    </w:p>
  </w:endnote>
  <w:endnote w:type="continuationSeparator" w:id="0">
    <w:p w14:paraId="20B374A2" w14:textId="77777777" w:rsidR="000744FF" w:rsidRDefault="0007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0F0732B6" w:rsidR="00955BA7" w:rsidRDefault="007D6A25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3FF933C3" wp14:editId="4CD12863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210720249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D7470" w14:textId="77777777" w:rsidR="00955BA7" w:rsidRDefault="00F23CF9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93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9.9pt;margin-top:799.85pt;width:20.9pt;height:14.8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294D7470" w14:textId="77777777" w:rsidR="00955BA7" w:rsidRDefault="00F23CF9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45347" w14:textId="77777777" w:rsidR="000744FF" w:rsidRDefault="000744FF">
      <w:r>
        <w:separator/>
      </w:r>
    </w:p>
  </w:footnote>
  <w:footnote w:type="continuationSeparator" w:id="0">
    <w:p w14:paraId="33CC07AF" w14:textId="77777777" w:rsidR="000744FF" w:rsidRDefault="0007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44336" w14:textId="4FA1094B" w:rsidR="006F659B" w:rsidRDefault="0000125B">
    <w:pPr>
      <w:pStyle w:val="Corpodetexto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114300" distR="114300" simplePos="0" relativeHeight="486337536" behindDoc="0" locked="0" layoutInCell="1" allowOverlap="1" wp14:anchorId="675BF5F4" wp14:editId="6E77E854">
          <wp:simplePos x="0" y="0"/>
          <wp:positionH relativeFrom="margin">
            <wp:posOffset>161925</wp:posOffset>
          </wp:positionH>
          <wp:positionV relativeFrom="paragraph">
            <wp:posOffset>-662305</wp:posOffset>
          </wp:positionV>
          <wp:extent cx="3762375" cy="703580"/>
          <wp:effectExtent l="0" t="0" r="9525" b="1270"/>
          <wp:wrapThrough wrapText="bothSides">
            <wp:wrapPolygon edited="0">
              <wp:start x="0" y="0"/>
              <wp:lineTo x="0" y="21054"/>
              <wp:lineTo x="21545" y="21054"/>
              <wp:lineTo x="21545" y="0"/>
              <wp:lineTo x="0" y="0"/>
            </wp:wrapPolygon>
          </wp:wrapThrough>
          <wp:docPr id="123122735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703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486336512" behindDoc="1" locked="0" layoutInCell="1" allowOverlap="1" wp14:anchorId="130F2401" wp14:editId="3F0047F5">
              <wp:simplePos x="0" y="0"/>
              <wp:positionH relativeFrom="margin">
                <wp:align>right</wp:align>
              </wp:positionH>
              <wp:positionV relativeFrom="paragraph">
                <wp:posOffset>-718820</wp:posOffset>
              </wp:positionV>
              <wp:extent cx="2005330" cy="876935"/>
              <wp:effectExtent l="0" t="0" r="13970" b="18415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7C3FB5" w14:textId="77777777" w:rsidR="00271920" w:rsidRPr="0064441B" w:rsidRDefault="00271920" w:rsidP="0027192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2A4BEC6" w14:textId="786E5B64" w:rsidR="00271920" w:rsidRPr="00686980" w:rsidRDefault="00271920" w:rsidP="0027192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1E04F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1807</w:t>
                          </w:r>
                          <w:r w:rsidR="00B51F7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/202</w:t>
                          </w:r>
                          <w:r w:rsidR="001E04F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537785C" w14:textId="77777777" w:rsidR="00271920" w:rsidRDefault="00271920" w:rsidP="0027192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C1157BC" w14:textId="77777777" w:rsidR="00271920" w:rsidRPr="0064441B" w:rsidRDefault="00271920" w:rsidP="0027192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0F240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06.7pt;margin-top:-56.6pt;width:157.9pt;height:69.05pt;z-index:-169799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">
              <v:textbox>
                <w:txbxContent>
                  <w:p w14:paraId="2D7C3FB5" w14:textId="77777777" w:rsidR="00271920" w:rsidRPr="0064441B" w:rsidRDefault="00271920" w:rsidP="0027192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2A4BEC6" w14:textId="786E5B64" w:rsidR="00271920" w:rsidRPr="00686980" w:rsidRDefault="00271920" w:rsidP="0027192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1E04F0">
                      <w:rPr>
                        <w:rFonts w:ascii="Arial" w:hAnsi="Arial" w:cs="Arial"/>
                        <w:sz w:val="18"/>
                        <w:szCs w:val="18"/>
                      </w:rPr>
                      <w:t>1807</w:t>
                    </w:r>
                    <w:r w:rsidR="00B51F7C">
                      <w:rPr>
                        <w:rFonts w:ascii="Arial" w:hAnsi="Arial" w:cs="Arial"/>
                        <w:sz w:val="18"/>
                        <w:szCs w:val="18"/>
                      </w:rPr>
                      <w:t>/202</w:t>
                    </w:r>
                    <w:r w:rsidR="001E04F0">
                      <w:rPr>
                        <w:rFonts w:ascii="Arial" w:hAnsi="Arial" w:cs="Arial"/>
                        <w:sz w:val="18"/>
                        <w:szCs w:val="18"/>
                      </w:rPr>
                      <w:t>6</w:t>
                    </w:r>
                  </w:p>
                  <w:p w14:paraId="5537785C" w14:textId="77777777" w:rsidR="00271920" w:rsidRDefault="00271920" w:rsidP="0027192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C1157BC" w14:textId="77777777" w:rsidR="00271920" w:rsidRPr="0064441B" w:rsidRDefault="00271920" w:rsidP="0027192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0B8B921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0495FC16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25C00CFD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16671A4" w14:textId="77777777" w:rsidR="006F659B" w:rsidRDefault="006F659B">
    <w:pPr>
      <w:pStyle w:val="Corpodetexto"/>
      <w:spacing w:line="14" w:lineRule="auto"/>
      <w:ind w:left="0"/>
      <w:rPr>
        <w:noProof/>
        <w:sz w:val="20"/>
      </w:rPr>
    </w:pPr>
  </w:p>
  <w:p w14:paraId="58F1D9D3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5D3B5770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47728DD3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74A2039A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3EC20047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707C16C9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386F4098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7293ED37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13B98A51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107A283D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2A74FF1A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5E6DB854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269C80BE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72D20717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4D1AAB27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04902121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2BC03E93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2E2F0393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592B757D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098962C9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60427114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3D694B68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18034428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3AC84134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00D96D5E" w14:textId="77777777" w:rsidR="0000125B" w:rsidRDefault="0000125B">
    <w:pPr>
      <w:pStyle w:val="Corpodetexto"/>
      <w:spacing w:line="14" w:lineRule="auto"/>
      <w:ind w:left="0"/>
      <w:rPr>
        <w:noProof/>
        <w:sz w:val="20"/>
      </w:rPr>
    </w:pPr>
  </w:p>
  <w:p w14:paraId="74AD13C4" w14:textId="77777777" w:rsidR="006F659B" w:rsidRDefault="006F659B">
    <w:pPr>
      <w:pStyle w:val="Corpodetexto"/>
      <w:spacing w:line="14" w:lineRule="auto"/>
      <w:ind w:left="0"/>
      <w:rPr>
        <w:noProof/>
        <w:sz w:val="20"/>
      </w:rPr>
    </w:pPr>
  </w:p>
  <w:p w14:paraId="528BC0B4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204499FE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2AECC66D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F6C21A0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42C2028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5AAF9EFF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511BBAE5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79E599A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7C0F09E5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3ABF8743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185128FF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960C81B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5CFCD32E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78125526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6FEE168B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0A5C99B7" w14:textId="77777777" w:rsidR="006F659B" w:rsidRDefault="006F659B">
    <w:pPr>
      <w:pStyle w:val="Corpodetexto"/>
      <w:spacing w:line="14" w:lineRule="auto"/>
      <w:ind w:left="0"/>
      <w:rPr>
        <w:sz w:val="20"/>
      </w:rPr>
    </w:pPr>
  </w:p>
  <w:p w14:paraId="726E2701" w14:textId="04E6A2B2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61324C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0A7105B"/>
    <w:multiLevelType w:val="multilevel"/>
    <w:tmpl w:val="E684F2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Verdana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588453B"/>
    <w:multiLevelType w:val="hybridMultilevel"/>
    <w:tmpl w:val="734ED740"/>
    <w:lvl w:ilvl="0" w:tplc="4BD80B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7" w15:restartNumberingAfterBreak="0">
    <w:nsid w:val="1EDA58C8"/>
    <w:multiLevelType w:val="multilevel"/>
    <w:tmpl w:val="8CF89D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" w:hanging="1800"/>
      </w:pPr>
      <w:rPr>
        <w:rFonts w:hint="default"/>
      </w:rPr>
    </w:lvl>
  </w:abstractNum>
  <w:abstractNum w:abstractNumId="8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9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0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1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2" w15:restartNumberingAfterBreak="0">
    <w:nsid w:val="35D6013B"/>
    <w:multiLevelType w:val="hybridMultilevel"/>
    <w:tmpl w:val="19C850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13420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 w15:restartNumberingAfterBreak="0">
    <w:nsid w:val="3DCA3DF6"/>
    <w:multiLevelType w:val="hybridMultilevel"/>
    <w:tmpl w:val="FA181530"/>
    <w:lvl w:ilvl="0" w:tplc="04E2A2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7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8" w15:restartNumberingAfterBreak="0">
    <w:nsid w:val="4F5A7144"/>
    <w:multiLevelType w:val="multilevel"/>
    <w:tmpl w:val="ABC4F934"/>
    <w:lvl w:ilvl="0">
      <w:start w:val="1"/>
      <w:numFmt w:val="decimal"/>
      <w:lvlText w:val="%1."/>
      <w:lvlJc w:val="left"/>
      <w:pPr>
        <w:ind w:left="538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19" w15:restartNumberingAfterBreak="0">
    <w:nsid w:val="5C462C05"/>
    <w:multiLevelType w:val="hybridMultilevel"/>
    <w:tmpl w:val="B49A1EA0"/>
    <w:lvl w:ilvl="0" w:tplc="555282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D40EA"/>
    <w:multiLevelType w:val="hybridMultilevel"/>
    <w:tmpl w:val="63E242D2"/>
    <w:lvl w:ilvl="0" w:tplc="816EB9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2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3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24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26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7E301D0"/>
    <w:multiLevelType w:val="hybridMultilevel"/>
    <w:tmpl w:val="E83E4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256479">
    <w:abstractNumId w:val="8"/>
  </w:num>
  <w:num w:numId="2" w16cid:durableId="1339892659">
    <w:abstractNumId w:val="21"/>
  </w:num>
  <w:num w:numId="3" w16cid:durableId="696977041">
    <w:abstractNumId w:val="25"/>
  </w:num>
  <w:num w:numId="4" w16cid:durableId="936641096">
    <w:abstractNumId w:val="11"/>
  </w:num>
  <w:num w:numId="5" w16cid:durableId="401299422">
    <w:abstractNumId w:val="0"/>
  </w:num>
  <w:num w:numId="6" w16cid:durableId="1484350931">
    <w:abstractNumId w:val="9"/>
  </w:num>
  <w:num w:numId="7" w16cid:durableId="511602776">
    <w:abstractNumId w:val="6"/>
  </w:num>
  <w:num w:numId="8" w16cid:durableId="2119831709">
    <w:abstractNumId w:val="17"/>
  </w:num>
  <w:num w:numId="9" w16cid:durableId="284655226">
    <w:abstractNumId w:val="22"/>
  </w:num>
  <w:num w:numId="10" w16cid:durableId="103044416">
    <w:abstractNumId w:val="4"/>
  </w:num>
  <w:num w:numId="11" w16cid:durableId="215514071">
    <w:abstractNumId w:val="23"/>
  </w:num>
  <w:num w:numId="12" w16cid:durableId="1218005498">
    <w:abstractNumId w:val="18"/>
  </w:num>
  <w:num w:numId="13" w16cid:durableId="832916131">
    <w:abstractNumId w:val="10"/>
  </w:num>
  <w:num w:numId="14" w16cid:durableId="2018801491">
    <w:abstractNumId w:val="2"/>
  </w:num>
  <w:num w:numId="15" w16cid:durableId="1992899578">
    <w:abstractNumId w:val="24"/>
  </w:num>
  <w:num w:numId="16" w16cid:durableId="2064406408">
    <w:abstractNumId w:val="26"/>
  </w:num>
  <w:num w:numId="17" w16cid:durableId="1017123347">
    <w:abstractNumId w:val="16"/>
  </w:num>
  <w:num w:numId="18" w16cid:durableId="279381022">
    <w:abstractNumId w:val="19"/>
  </w:num>
  <w:num w:numId="19" w16cid:durableId="1587306140">
    <w:abstractNumId w:val="14"/>
  </w:num>
  <w:num w:numId="20" w16cid:durableId="1249270944">
    <w:abstractNumId w:val="7"/>
  </w:num>
  <w:num w:numId="21" w16cid:durableId="1649629331">
    <w:abstractNumId w:val="3"/>
  </w:num>
  <w:num w:numId="22" w16cid:durableId="1873378682">
    <w:abstractNumId w:val="27"/>
  </w:num>
  <w:num w:numId="23" w16cid:durableId="137067115">
    <w:abstractNumId w:val="13"/>
  </w:num>
  <w:num w:numId="24" w16cid:durableId="1630159670">
    <w:abstractNumId w:val="20"/>
  </w:num>
  <w:num w:numId="25" w16cid:durableId="1951622964">
    <w:abstractNumId w:val="12"/>
  </w:num>
  <w:num w:numId="26" w16cid:durableId="1793012585">
    <w:abstractNumId w:val="1"/>
  </w:num>
  <w:num w:numId="27" w16cid:durableId="860895687">
    <w:abstractNumId w:val="5"/>
  </w:num>
  <w:num w:numId="28" w16cid:durableId="10271022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7"/>
    <w:rsid w:val="0000125B"/>
    <w:rsid w:val="000126C3"/>
    <w:rsid w:val="00012877"/>
    <w:rsid w:val="00015D98"/>
    <w:rsid w:val="0001709C"/>
    <w:rsid w:val="0002444C"/>
    <w:rsid w:val="00033354"/>
    <w:rsid w:val="000567AF"/>
    <w:rsid w:val="000640B0"/>
    <w:rsid w:val="000703EC"/>
    <w:rsid w:val="000744FF"/>
    <w:rsid w:val="000A38DB"/>
    <w:rsid w:val="000A6C33"/>
    <w:rsid w:val="000B0A9E"/>
    <w:rsid w:val="000D0B98"/>
    <w:rsid w:val="000D31EE"/>
    <w:rsid w:val="000F6F00"/>
    <w:rsid w:val="00107CD0"/>
    <w:rsid w:val="00110697"/>
    <w:rsid w:val="00111412"/>
    <w:rsid w:val="001540C1"/>
    <w:rsid w:val="00163831"/>
    <w:rsid w:val="00176DCD"/>
    <w:rsid w:val="00191494"/>
    <w:rsid w:val="00191D5D"/>
    <w:rsid w:val="00194F70"/>
    <w:rsid w:val="001972BF"/>
    <w:rsid w:val="001A42D4"/>
    <w:rsid w:val="001A68BA"/>
    <w:rsid w:val="001B0D8D"/>
    <w:rsid w:val="001B0F78"/>
    <w:rsid w:val="001B30BD"/>
    <w:rsid w:val="001B665B"/>
    <w:rsid w:val="001B74AF"/>
    <w:rsid w:val="001C11E8"/>
    <w:rsid w:val="001D0356"/>
    <w:rsid w:val="001D11CC"/>
    <w:rsid w:val="001D6260"/>
    <w:rsid w:val="001E04F0"/>
    <w:rsid w:val="001F4D12"/>
    <w:rsid w:val="001F6EF2"/>
    <w:rsid w:val="0020149B"/>
    <w:rsid w:val="00220787"/>
    <w:rsid w:val="00234419"/>
    <w:rsid w:val="002619C0"/>
    <w:rsid w:val="00263768"/>
    <w:rsid w:val="002652FD"/>
    <w:rsid w:val="002708B9"/>
    <w:rsid w:val="00271920"/>
    <w:rsid w:val="00271EBB"/>
    <w:rsid w:val="00284FC6"/>
    <w:rsid w:val="002863FE"/>
    <w:rsid w:val="00287CF2"/>
    <w:rsid w:val="00290382"/>
    <w:rsid w:val="002A544F"/>
    <w:rsid w:val="002B3920"/>
    <w:rsid w:val="002B39C6"/>
    <w:rsid w:val="002B3B56"/>
    <w:rsid w:val="002E12DC"/>
    <w:rsid w:val="002E6413"/>
    <w:rsid w:val="002E6700"/>
    <w:rsid w:val="002F3E72"/>
    <w:rsid w:val="003078C7"/>
    <w:rsid w:val="003205A1"/>
    <w:rsid w:val="0032724C"/>
    <w:rsid w:val="00341FA9"/>
    <w:rsid w:val="003522DA"/>
    <w:rsid w:val="00362A7F"/>
    <w:rsid w:val="00375691"/>
    <w:rsid w:val="00376682"/>
    <w:rsid w:val="00380A1C"/>
    <w:rsid w:val="00381C7B"/>
    <w:rsid w:val="00391122"/>
    <w:rsid w:val="003A1EB5"/>
    <w:rsid w:val="003B0FB5"/>
    <w:rsid w:val="003B396E"/>
    <w:rsid w:val="003B7283"/>
    <w:rsid w:val="003C6732"/>
    <w:rsid w:val="003D7898"/>
    <w:rsid w:val="003E7E85"/>
    <w:rsid w:val="003F5E01"/>
    <w:rsid w:val="00402852"/>
    <w:rsid w:val="00413A63"/>
    <w:rsid w:val="004172B7"/>
    <w:rsid w:val="00423162"/>
    <w:rsid w:val="00442391"/>
    <w:rsid w:val="00442749"/>
    <w:rsid w:val="004628CE"/>
    <w:rsid w:val="004666A5"/>
    <w:rsid w:val="004671CB"/>
    <w:rsid w:val="0047092A"/>
    <w:rsid w:val="00470F00"/>
    <w:rsid w:val="0047323D"/>
    <w:rsid w:val="004804B1"/>
    <w:rsid w:val="004B5E27"/>
    <w:rsid w:val="004C0135"/>
    <w:rsid w:val="004C163F"/>
    <w:rsid w:val="004C358A"/>
    <w:rsid w:val="004C5BC4"/>
    <w:rsid w:val="004C7965"/>
    <w:rsid w:val="004C7C18"/>
    <w:rsid w:val="004E0A26"/>
    <w:rsid w:val="004E0E2B"/>
    <w:rsid w:val="0050213D"/>
    <w:rsid w:val="005066F5"/>
    <w:rsid w:val="0052233F"/>
    <w:rsid w:val="00522AA8"/>
    <w:rsid w:val="00531633"/>
    <w:rsid w:val="005324E8"/>
    <w:rsid w:val="00547D40"/>
    <w:rsid w:val="00556533"/>
    <w:rsid w:val="00562CB5"/>
    <w:rsid w:val="00596D05"/>
    <w:rsid w:val="005A175B"/>
    <w:rsid w:val="005D3C73"/>
    <w:rsid w:val="005E37E3"/>
    <w:rsid w:val="005E6D15"/>
    <w:rsid w:val="00612308"/>
    <w:rsid w:val="006211D9"/>
    <w:rsid w:val="00624BF3"/>
    <w:rsid w:val="00624E9C"/>
    <w:rsid w:val="006314E4"/>
    <w:rsid w:val="0063241A"/>
    <w:rsid w:val="00633768"/>
    <w:rsid w:val="00636083"/>
    <w:rsid w:val="0064191A"/>
    <w:rsid w:val="00651368"/>
    <w:rsid w:val="00651533"/>
    <w:rsid w:val="00655DBD"/>
    <w:rsid w:val="00661087"/>
    <w:rsid w:val="00671486"/>
    <w:rsid w:val="00674498"/>
    <w:rsid w:val="00674E9F"/>
    <w:rsid w:val="006804E6"/>
    <w:rsid w:val="00681910"/>
    <w:rsid w:val="0068574A"/>
    <w:rsid w:val="006A0EA8"/>
    <w:rsid w:val="006A3B9C"/>
    <w:rsid w:val="006A4D30"/>
    <w:rsid w:val="006C0D14"/>
    <w:rsid w:val="006C5C14"/>
    <w:rsid w:val="006D05FB"/>
    <w:rsid w:val="006D1C48"/>
    <w:rsid w:val="006E5B6B"/>
    <w:rsid w:val="006F659B"/>
    <w:rsid w:val="00721D0F"/>
    <w:rsid w:val="00725E3A"/>
    <w:rsid w:val="0073747E"/>
    <w:rsid w:val="00742B27"/>
    <w:rsid w:val="00743B25"/>
    <w:rsid w:val="0075271E"/>
    <w:rsid w:val="00754024"/>
    <w:rsid w:val="00755FD2"/>
    <w:rsid w:val="00757CD9"/>
    <w:rsid w:val="007624C4"/>
    <w:rsid w:val="00767708"/>
    <w:rsid w:val="007768ED"/>
    <w:rsid w:val="00780A92"/>
    <w:rsid w:val="007825D0"/>
    <w:rsid w:val="0079185B"/>
    <w:rsid w:val="0079371E"/>
    <w:rsid w:val="007B696E"/>
    <w:rsid w:val="007C6EAD"/>
    <w:rsid w:val="007D6A25"/>
    <w:rsid w:val="007D72E2"/>
    <w:rsid w:val="007E5259"/>
    <w:rsid w:val="007E69D6"/>
    <w:rsid w:val="007F6D75"/>
    <w:rsid w:val="00804320"/>
    <w:rsid w:val="008157B6"/>
    <w:rsid w:val="00830729"/>
    <w:rsid w:val="00831255"/>
    <w:rsid w:val="00836E02"/>
    <w:rsid w:val="00855667"/>
    <w:rsid w:val="00864CE9"/>
    <w:rsid w:val="00886437"/>
    <w:rsid w:val="008879BD"/>
    <w:rsid w:val="00887BCD"/>
    <w:rsid w:val="00892CDA"/>
    <w:rsid w:val="00893C4A"/>
    <w:rsid w:val="00897118"/>
    <w:rsid w:val="008A0AA3"/>
    <w:rsid w:val="008A2268"/>
    <w:rsid w:val="008A65A0"/>
    <w:rsid w:val="008B08B1"/>
    <w:rsid w:val="008B391D"/>
    <w:rsid w:val="008B4F21"/>
    <w:rsid w:val="008B6D06"/>
    <w:rsid w:val="008F3952"/>
    <w:rsid w:val="00904381"/>
    <w:rsid w:val="009050C1"/>
    <w:rsid w:val="00910C2C"/>
    <w:rsid w:val="00911D57"/>
    <w:rsid w:val="00916F56"/>
    <w:rsid w:val="00921E9C"/>
    <w:rsid w:val="00952721"/>
    <w:rsid w:val="00955BA7"/>
    <w:rsid w:val="0096178F"/>
    <w:rsid w:val="00974727"/>
    <w:rsid w:val="009820AA"/>
    <w:rsid w:val="0098608A"/>
    <w:rsid w:val="00987C4A"/>
    <w:rsid w:val="009952C3"/>
    <w:rsid w:val="009B2446"/>
    <w:rsid w:val="009B6FBB"/>
    <w:rsid w:val="009C3D56"/>
    <w:rsid w:val="009D57AE"/>
    <w:rsid w:val="009D78E3"/>
    <w:rsid w:val="00A079DF"/>
    <w:rsid w:val="00A11DCC"/>
    <w:rsid w:val="00A31EB8"/>
    <w:rsid w:val="00A46868"/>
    <w:rsid w:val="00A554CA"/>
    <w:rsid w:val="00A62C17"/>
    <w:rsid w:val="00A674DE"/>
    <w:rsid w:val="00A935DA"/>
    <w:rsid w:val="00A93B65"/>
    <w:rsid w:val="00A93DF8"/>
    <w:rsid w:val="00A9488E"/>
    <w:rsid w:val="00AA01B6"/>
    <w:rsid w:val="00AA7CB8"/>
    <w:rsid w:val="00AB0E1C"/>
    <w:rsid w:val="00AB6511"/>
    <w:rsid w:val="00AC54BB"/>
    <w:rsid w:val="00AD5CC9"/>
    <w:rsid w:val="00AE53E4"/>
    <w:rsid w:val="00AF48D1"/>
    <w:rsid w:val="00AF6321"/>
    <w:rsid w:val="00B03B97"/>
    <w:rsid w:val="00B0506B"/>
    <w:rsid w:val="00B11955"/>
    <w:rsid w:val="00B2039D"/>
    <w:rsid w:val="00B30E58"/>
    <w:rsid w:val="00B402DC"/>
    <w:rsid w:val="00B4774C"/>
    <w:rsid w:val="00B51F7C"/>
    <w:rsid w:val="00B53DC9"/>
    <w:rsid w:val="00B609E6"/>
    <w:rsid w:val="00B84908"/>
    <w:rsid w:val="00B91B45"/>
    <w:rsid w:val="00B949D7"/>
    <w:rsid w:val="00BA7699"/>
    <w:rsid w:val="00BF3027"/>
    <w:rsid w:val="00BF76CB"/>
    <w:rsid w:val="00C15E07"/>
    <w:rsid w:val="00C26F08"/>
    <w:rsid w:val="00C44285"/>
    <w:rsid w:val="00C52D93"/>
    <w:rsid w:val="00C5706C"/>
    <w:rsid w:val="00C6363F"/>
    <w:rsid w:val="00C64D4D"/>
    <w:rsid w:val="00C64F1B"/>
    <w:rsid w:val="00C804F1"/>
    <w:rsid w:val="00C8112A"/>
    <w:rsid w:val="00C812FB"/>
    <w:rsid w:val="00C83920"/>
    <w:rsid w:val="00C83FA9"/>
    <w:rsid w:val="00C909EA"/>
    <w:rsid w:val="00CA7249"/>
    <w:rsid w:val="00CA7362"/>
    <w:rsid w:val="00CB34B8"/>
    <w:rsid w:val="00CB7C22"/>
    <w:rsid w:val="00CE04DA"/>
    <w:rsid w:val="00CE0525"/>
    <w:rsid w:val="00CF5057"/>
    <w:rsid w:val="00D204FD"/>
    <w:rsid w:val="00D21577"/>
    <w:rsid w:val="00D22BBF"/>
    <w:rsid w:val="00D250B7"/>
    <w:rsid w:val="00D36446"/>
    <w:rsid w:val="00D3756B"/>
    <w:rsid w:val="00D5018F"/>
    <w:rsid w:val="00D54167"/>
    <w:rsid w:val="00D6598E"/>
    <w:rsid w:val="00D71B5C"/>
    <w:rsid w:val="00D809FD"/>
    <w:rsid w:val="00D93CD8"/>
    <w:rsid w:val="00DC4A43"/>
    <w:rsid w:val="00DD570E"/>
    <w:rsid w:val="00DF7136"/>
    <w:rsid w:val="00E00F33"/>
    <w:rsid w:val="00E05B43"/>
    <w:rsid w:val="00E27AD4"/>
    <w:rsid w:val="00E3266B"/>
    <w:rsid w:val="00E3688D"/>
    <w:rsid w:val="00E4622E"/>
    <w:rsid w:val="00E70535"/>
    <w:rsid w:val="00E7057C"/>
    <w:rsid w:val="00E73C83"/>
    <w:rsid w:val="00E74F8E"/>
    <w:rsid w:val="00EA2932"/>
    <w:rsid w:val="00EA4B71"/>
    <w:rsid w:val="00EA5D2F"/>
    <w:rsid w:val="00EB524F"/>
    <w:rsid w:val="00EC529B"/>
    <w:rsid w:val="00EC742E"/>
    <w:rsid w:val="00EC7645"/>
    <w:rsid w:val="00ED50EA"/>
    <w:rsid w:val="00EE1460"/>
    <w:rsid w:val="00EE5D77"/>
    <w:rsid w:val="00F00C4B"/>
    <w:rsid w:val="00F06158"/>
    <w:rsid w:val="00F12208"/>
    <w:rsid w:val="00F12D35"/>
    <w:rsid w:val="00F2234F"/>
    <w:rsid w:val="00F23CF9"/>
    <w:rsid w:val="00F26D53"/>
    <w:rsid w:val="00F45325"/>
    <w:rsid w:val="00F472ED"/>
    <w:rsid w:val="00F71A60"/>
    <w:rsid w:val="00F962DE"/>
    <w:rsid w:val="00FA08B8"/>
    <w:rsid w:val="00FB2AE2"/>
    <w:rsid w:val="00FC1DCB"/>
    <w:rsid w:val="00FE06A4"/>
    <w:rsid w:val="00FE312D"/>
    <w:rsid w:val="00FE3C65"/>
    <w:rsid w:val="00FF1A82"/>
    <w:rsid w:val="00FF3BD4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,Item2,Segundo,DOCs_Paragrafo-1,Paragrafo,Lista Colorida - Ênfase 11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E05B43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,Item2 Char,Segundo Char,DOCs_Paragrafo-1 Char,Paragrafo Char,Lista Colorida - Ênfase 11 Char"/>
    <w:link w:val="PargrafodaLista"/>
    <w:uiPriority w:val="34"/>
    <w:qFormat/>
    <w:locked/>
    <w:rsid w:val="00B91B45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://www.portaldecompraspublicas.com.br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24</Pages>
  <Words>9839</Words>
  <Characters>53131</Characters>
  <Application>Microsoft Office Word</Application>
  <DocSecurity>0</DocSecurity>
  <Lines>442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20</cp:revision>
  <cp:lastPrinted>2026-02-23T19:22:00Z</cp:lastPrinted>
  <dcterms:created xsi:type="dcterms:W3CDTF">2026-02-06T16:52:00Z</dcterms:created>
  <dcterms:modified xsi:type="dcterms:W3CDTF">2026-03-05T19:39:00Z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